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8C" w:rsidRPr="00E353E9" w:rsidRDefault="001D3D8C" w:rsidP="00E353E9">
      <w:pPr>
        <w:pStyle w:val="Kop1"/>
        <w:rPr>
          <w:i/>
          <w:color w:val="24404D"/>
        </w:rPr>
      </w:pPr>
      <w:r w:rsidRPr="00E353E9">
        <w:t>Aanmeldformulier Award Gezond en Veilig werken</w:t>
      </w:r>
      <w:r w:rsidRPr="00E353E9">
        <w:rPr>
          <w:i/>
          <w:color w:val="24404D"/>
        </w:rPr>
        <w:t xml:space="preserve"> (beschrijving goede praktijkvoorbeeld)</w:t>
      </w:r>
    </w:p>
    <w:p w:rsidR="001D3D8C" w:rsidRDefault="001D3D8C" w:rsidP="00E353E9">
      <w:pPr>
        <w:pStyle w:val="Lijstalinea"/>
        <w:spacing w:line="280" w:lineRule="atLeast"/>
        <w:ind w:left="0"/>
        <w:rPr>
          <w:rFonts w:ascii="Arial" w:hAnsi="Arial" w:cs="Arial"/>
          <w:b/>
          <w:color w:val="24404D"/>
          <w:sz w:val="18"/>
          <w:szCs w:val="18"/>
        </w:rPr>
      </w:pPr>
      <w:r w:rsidRPr="001D3D8C">
        <w:rPr>
          <w:rFonts w:ascii="Arial" w:hAnsi="Arial" w:cs="Arial"/>
          <w:b/>
          <w:noProof/>
          <w:color w:val="24404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682F" wp14:editId="13F2A8DF">
                <wp:simplePos x="0" y="0"/>
                <wp:positionH relativeFrom="column">
                  <wp:posOffset>-124253</wp:posOffset>
                </wp:positionH>
                <wp:positionV relativeFrom="paragraph">
                  <wp:posOffset>128536</wp:posOffset>
                </wp:positionV>
                <wp:extent cx="5962650" cy="1019175"/>
                <wp:effectExtent l="0" t="0" r="19050" b="28575"/>
                <wp:wrapTopAndBottom/>
                <wp:docPr id="4" name="Afgeronde 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19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9C24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D8C" w:rsidRPr="001D3D8C" w:rsidRDefault="001D3D8C" w:rsidP="001D3D8C">
                            <w:pPr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  <w:r w:rsidRPr="001D3D8C"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</w:rPr>
                              <w:t xml:space="preserve">Met dit formulier kun je jouw organisatie voordragen voor de Award Gezond en Veilig Werken 2019. In het formulier beschrijf je jullie goede praktijkvoorbeeld. </w:t>
                            </w:r>
                          </w:p>
                          <w:p w:rsidR="00E353E9" w:rsidRDefault="00E353E9" w:rsidP="001D3D8C">
                            <w:pPr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</w:rPr>
                            </w:pPr>
                          </w:p>
                          <w:p w:rsidR="001D3D8C" w:rsidRPr="001D3D8C" w:rsidRDefault="001D3D8C" w:rsidP="001D3D8C">
                            <w:pPr>
                              <w:rPr>
                                <w:color w:val="24404D"/>
                              </w:rPr>
                            </w:pPr>
                            <w:r w:rsidRPr="001D3D8C"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</w:rPr>
                              <w:t>Mail het ingevulde formulier naar</w:t>
                            </w:r>
                            <w:r w:rsidRPr="001D3D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9" w:history="1">
                              <w:r w:rsidRPr="001D3D8C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info.sbcm@caop.nl</w:t>
                              </w:r>
                            </w:hyperlink>
                            <w:r w:rsidRPr="001D3D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1D3D8C"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</w:rPr>
                              <w:t>Ook bijlagen om jullie voorbeeld te verduidelijken, mogen optioneel worden toegevoegd.</w:t>
                            </w:r>
                            <w:r w:rsidR="00E353E9"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3D8C"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</w:rPr>
                              <w:t xml:space="preserve">De voorwaarden  zijn als </w:t>
                            </w:r>
                            <w:hyperlink w:anchor="Bijlage:  Voorwaarden en procedure" w:history="1">
                              <w:r w:rsidRPr="00E353E9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bijlage</w:t>
                              </w:r>
                            </w:hyperlink>
                            <w:r w:rsidRPr="001D3D8C">
                              <w:rPr>
                                <w:rFonts w:ascii="Arial" w:hAnsi="Arial" w:cs="Arial"/>
                                <w:color w:val="24404D"/>
                                <w:sz w:val="18"/>
                                <w:szCs w:val="18"/>
                              </w:rPr>
                              <w:t xml:space="preserve"> toegevoegd</w:t>
                            </w:r>
                            <w:r w:rsidRPr="001D3D8C">
                              <w:rPr>
                                <w:rFonts w:ascii="Arial" w:hAnsi="Arial" w:cs="Arial"/>
                                <w:color w:val="24404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4" o:spid="_x0000_s1026" style="position:absolute;margin-left:-9.8pt;margin-top:10.1pt;width:469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" fillcolor="white [3201]" strokecolor="#79c242" strokeweight="2pt">
                <v:textbox>
                  <w:txbxContent>
                    <w:p w:rsidR="001D3D8C" w:rsidRPr="001D3D8C" w:rsidRDefault="001D3D8C" w:rsidP="001D3D8C">
                      <w:pPr>
                        <w:rPr>
                          <w:rFonts w:ascii="Arial" w:hAnsi="Arial" w:cs="Arial"/>
                          <w:color w:val="24404D"/>
                          <w:sz w:val="18"/>
                          <w:szCs w:val="18"/>
                        </w:rPr>
                      </w:pPr>
                      <w:r w:rsidRPr="001D3D8C">
                        <w:rPr>
                          <w:rFonts w:ascii="Arial" w:hAnsi="Arial" w:cs="Arial"/>
                          <w:color w:val="24404D"/>
                          <w:sz w:val="18"/>
                          <w:szCs w:val="18"/>
                        </w:rPr>
                        <w:t xml:space="preserve">Met dit formulier kun je jouw organisatie voordragen voor de Award Gezond en Veilig Werken 2019. In het formulier beschrijf je jullie goede praktijkvoorbeeld. </w:t>
                      </w:r>
                    </w:p>
                    <w:p w:rsidR="00E353E9" w:rsidRDefault="00E353E9" w:rsidP="001D3D8C">
                      <w:pPr>
                        <w:rPr>
                          <w:rFonts w:ascii="Arial" w:hAnsi="Arial" w:cs="Arial"/>
                          <w:color w:val="24404D"/>
                          <w:sz w:val="18"/>
                          <w:szCs w:val="18"/>
                        </w:rPr>
                      </w:pPr>
                    </w:p>
                    <w:p w:rsidR="001D3D8C" w:rsidRPr="001D3D8C" w:rsidRDefault="001D3D8C" w:rsidP="001D3D8C">
                      <w:pPr>
                        <w:rPr>
                          <w:color w:val="24404D"/>
                        </w:rPr>
                      </w:pPr>
                      <w:r w:rsidRPr="001D3D8C">
                        <w:rPr>
                          <w:rFonts w:ascii="Arial" w:hAnsi="Arial" w:cs="Arial"/>
                          <w:color w:val="24404D"/>
                          <w:sz w:val="18"/>
                          <w:szCs w:val="18"/>
                        </w:rPr>
                        <w:t>Mail het ingevulde formulier naar</w:t>
                      </w:r>
                      <w:r w:rsidRPr="001D3D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 w:rsidRPr="001D3D8C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info.sbcm@caop.nl</w:t>
                        </w:r>
                      </w:hyperlink>
                      <w:r w:rsidRPr="001D3D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1D3D8C">
                        <w:rPr>
                          <w:rFonts w:ascii="Arial" w:hAnsi="Arial" w:cs="Arial"/>
                          <w:color w:val="24404D"/>
                          <w:sz w:val="18"/>
                          <w:szCs w:val="18"/>
                        </w:rPr>
                        <w:t>Ook bijlagen om jullie voorbeeld te verduidelijken, mogen optioneel worden toegevoegd.</w:t>
                      </w:r>
                      <w:r w:rsidR="00E353E9">
                        <w:rPr>
                          <w:rFonts w:ascii="Arial" w:hAnsi="Arial" w:cs="Arial"/>
                          <w:color w:val="24404D"/>
                          <w:sz w:val="18"/>
                          <w:szCs w:val="18"/>
                        </w:rPr>
                        <w:t xml:space="preserve"> </w:t>
                      </w:r>
                      <w:r w:rsidRPr="001D3D8C">
                        <w:rPr>
                          <w:rFonts w:ascii="Arial" w:hAnsi="Arial" w:cs="Arial"/>
                          <w:color w:val="24404D"/>
                          <w:sz w:val="18"/>
                          <w:szCs w:val="18"/>
                        </w:rPr>
                        <w:t xml:space="preserve">De voorwaarden  zijn als </w:t>
                      </w:r>
                      <w:hyperlink w:anchor="Bijlage:  Voorwaarden en procedure" w:history="1">
                        <w:r w:rsidRPr="00E353E9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bijlage</w:t>
                        </w:r>
                      </w:hyperlink>
                      <w:r w:rsidRPr="001D3D8C">
                        <w:rPr>
                          <w:rFonts w:ascii="Arial" w:hAnsi="Arial" w:cs="Arial"/>
                          <w:color w:val="24404D"/>
                          <w:sz w:val="18"/>
                          <w:szCs w:val="18"/>
                        </w:rPr>
                        <w:t xml:space="preserve"> toegevoegd</w:t>
                      </w:r>
                      <w:r w:rsidRPr="001D3D8C">
                        <w:rPr>
                          <w:rFonts w:ascii="Arial" w:hAnsi="Arial" w:cs="Arial"/>
                          <w:color w:val="24404D"/>
                        </w:rPr>
                        <w:t>.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1D3D8C" w:rsidRPr="001D3D8C" w:rsidRDefault="001D3D8C" w:rsidP="00E353E9">
      <w:pPr>
        <w:pStyle w:val="Lijstalinea"/>
        <w:spacing w:line="280" w:lineRule="atLeast"/>
        <w:ind w:left="0"/>
        <w:rPr>
          <w:rFonts w:ascii="Arial" w:hAnsi="Arial" w:cs="Arial"/>
          <w:b/>
          <w:color w:val="24404D"/>
          <w:sz w:val="18"/>
          <w:szCs w:val="18"/>
        </w:rPr>
      </w:pPr>
    </w:p>
    <w:p w:rsidR="00E353E9" w:rsidRPr="00E353E9" w:rsidRDefault="00E353E9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80" w:lineRule="atLeast"/>
        <w:ind w:left="1843" w:hanging="1843"/>
        <w:rPr>
          <w:rFonts w:ascii="Arial" w:hAnsi="Arial" w:cs="Arial"/>
          <w:b/>
          <w:color w:val="24404D"/>
          <w:sz w:val="18"/>
          <w:szCs w:val="18"/>
        </w:rPr>
      </w:pPr>
      <w:r w:rsidRPr="00E353E9">
        <w:rPr>
          <w:rFonts w:ascii="Arial" w:hAnsi="Arial" w:cs="Arial"/>
          <w:b/>
          <w:color w:val="24404D"/>
          <w:sz w:val="18"/>
          <w:szCs w:val="18"/>
        </w:rPr>
        <w:t>Contactgegevens aanmelder: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80" w:lineRule="atLeast"/>
        <w:ind w:left="1843" w:hanging="184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Naam contactpersoon</w:t>
      </w:r>
      <w:r w:rsidRPr="001D3D8C">
        <w:rPr>
          <w:rFonts w:ascii="Arial" w:hAnsi="Arial" w:cs="Arial"/>
          <w:color w:val="24404D"/>
          <w:sz w:val="18"/>
          <w:szCs w:val="18"/>
        </w:rPr>
        <w:tab/>
        <w:t xml:space="preserve">: 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80" w:lineRule="atLeast"/>
        <w:ind w:left="1843" w:hanging="1843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color w:val="24404D"/>
          <w:sz w:val="18"/>
          <w:szCs w:val="18"/>
        </w:rPr>
        <w:t>Functie</w:t>
      </w:r>
      <w:r>
        <w:rPr>
          <w:rFonts w:ascii="Arial" w:hAnsi="Arial" w:cs="Arial"/>
          <w:color w:val="24404D"/>
          <w:sz w:val="18"/>
          <w:szCs w:val="18"/>
        </w:rPr>
        <w:tab/>
      </w:r>
      <w:r w:rsidRPr="001D3D8C">
        <w:rPr>
          <w:rFonts w:ascii="Arial" w:hAnsi="Arial" w:cs="Arial"/>
          <w:color w:val="24404D"/>
          <w:sz w:val="18"/>
          <w:szCs w:val="18"/>
        </w:rPr>
        <w:t xml:space="preserve">: 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80" w:lineRule="atLeast"/>
        <w:ind w:left="1843" w:hanging="184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Telefoonnummer·</w:t>
      </w:r>
      <w:r w:rsidRPr="001D3D8C">
        <w:rPr>
          <w:rFonts w:ascii="Arial" w:hAnsi="Arial" w:cs="Arial"/>
          <w:color w:val="24404D"/>
          <w:sz w:val="18"/>
          <w:szCs w:val="18"/>
        </w:rPr>
        <w:tab/>
        <w:t xml:space="preserve">: 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80" w:lineRule="atLeast"/>
        <w:ind w:left="1843" w:hanging="184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E-mailadres</w:t>
      </w:r>
      <w:r w:rsidRPr="001D3D8C">
        <w:rPr>
          <w:rFonts w:ascii="Arial" w:hAnsi="Arial" w:cs="Arial"/>
          <w:color w:val="24404D"/>
          <w:sz w:val="18"/>
          <w:szCs w:val="18"/>
        </w:rPr>
        <w:tab/>
        <w:t>: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80" w:lineRule="atLeast"/>
        <w:ind w:left="1843" w:hanging="184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Naam SW-bedrijf</w:t>
      </w:r>
      <w:r w:rsidRPr="001D3D8C">
        <w:rPr>
          <w:rFonts w:ascii="Arial" w:hAnsi="Arial" w:cs="Arial"/>
          <w:color w:val="24404D"/>
          <w:sz w:val="18"/>
          <w:szCs w:val="18"/>
        </w:rPr>
        <w:tab/>
      </w:r>
      <w:r>
        <w:rPr>
          <w:rFonts w:ascii="Arial" w:hAnsi="Arial" w:cs="Arial"/>
          <w:color w:val="24404D"/>
          <w:sz w:val="18"/>
          <w:szCs w:val="18"/>
        </w:rPr>
        <w:t>: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80" w:lineRule="atLeast"/>
        <w:ind w:left="1843" w:hanging="184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Adres</w:t>
      </w:r>
      <w:r w:rsidRPr="001D3D8C">
        <w:rPr>
          <w:rFonts w:ascii="Arial" w:hAnsi="Arial" w:cs="Arial"/>
          <w:color w:val="24404D"/>
          <w:sz w:val="18"/>
          <w:szCs w:val="18"/>
        </w:rPr>
        <w:tab/>
        <w:t>: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line="280" w:lineRule="atLeast"/>
        <w:ind w:left="1843" w:hanging="184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Plaats</w:t>
      </w:r>
      <w:r w:rsidRPr="001D3D8C">
        <w:rPr>
          <w:rFonts w:ascii="Arial" w:hAnsi="Arial" w:cs="Arial"/>
          <w:color w:val="24404D"/>
          <w:sz w:val="18"/>
          <w:szCs w:val="18"/>
        </w:rPr>
        <w:tab/>
      </w:r>
      <w:r>
        <w:rPr>
          <w:rFonts w:ascii="Arial" w:hAnsi="Arial" w:cs="Arial"/>
          <w:color w:val="24404D"/>
          <w:sz w:val="18"/>
          <w:szCs w:val="18"/>
        </w:rPr>
        <w:t>:</w:t>
      </w:r>
    </w:p>
    <w:p w:rsidR="001D3D8C" w:rsidRDefault="001D3D8C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</w:p>
    <w:p w:rsidR="00E353E9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Hierbij stem ik met de voorwaarden voor deelname zo</w:t>
      </w:r>
      <w:r>
        <w:rPr>
          <w:rFonts w:ascii="Arial" w:hAnsi="Arial" w:cs="Arial"/>
          <w:color w:val="24404D"/>
          <w:sz w:val="18"/>
          <w:szCs w:val="18"/>
        </w:rPr>
        <w:t xml:space="preserve">als beschreven in de bijlage: 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sym w:font="Symbol" w:char="F083"/>
      </w:r>
      <w:r w:rsidRPr="001D3D8C">
        <w:rPr>
          <w:rFonts w:ascii="Arial" w:hAnsi="Arial" w:cs="Arial"/>
          <w:color w:val="24404D"/>
          <w:sz w:val="18"/>
          <w:szCs w:val="18"/>
        </w:rPr>
        <w:t xml:space="preserve">  (kruis aan voor akkoord)</w:t>
      </w:r>
    </w:p>
    <w:p w:rsidR="001D3D8C" w:rsidRPr="001D3D8C" w:rsidRDefault="001D3D8C" w:rsidP="00E35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0" w:lineRule="atLeast"/>
        <w:rPr>
          <w:rFonts w:ascii="Arial" w:hAnsi="Arial" w:cs="Arial"/>
          <w:color w:val="24404D"/>
          <w:sz w:val="18"/>
          <w:szCs w:val="18"/>
        </w:rPr>
      </w:pPr>
    </w:p>
    <w:p w:rsidR="001D3D8C" w:rsidRDefault="001D3D8C" w:rsidP="00E353E9">
      <w:pPr>
        <w:pStyle w:val="Lijstalinea"/>
        <w:spacing w:line="280" w:lineRule="atLeast"/>
        <w:ind w:left="0"/>
        <w:rPr>
          <w:rFonts w:ascii="Arial" w:hAnsi="Arial" w:cs="Arial"/>
          <w:b/>
          <w:color w:val="24404D"/>
          <w:sz w:val="18"/>
          <w:szCs w:val="18"/>
        </w:rPr>
      </w:pPr>
    </w:p>
    <w:p w:rsidR="001D3D8C" w:rsidRPr="001D3D8C" w:rsidRDefault="001D3D8C" w:rsidP="00E353E9">
      <w:pPr>
        <w:pStyle w:val="Lijstalinea"/>
        <w:spacing w:line="280" w:lineRule="atLeast"/>
        <w:ind w:left="0"/>
        <w:rPr>
          <w:rFonts w:ascii="Arial" w:hAnsi="Arial" w:cs="Arial"/>
          <w:b/>
          <w:color w:val="24404D"/>
          <w:sz w:val="18"/>
          <w:szCs w:val="18"/>
        </w:rPr>
      </w:pPr>
    </w:p>
    <w:p w:rsidR="001D3D8C" w:rsidRPr="001D3D8C" w:rsidRDefault="001D3D8C" w:rsidP="00E353E9">
      <w:pPr>
        <w:pStyle w:val="Lijstalinea"/>
        <w:spacing w:line="280" w:lineRule="atLeast"/>
        <w:ind w:left="0"/>
        <w:rPr>
          <w:rFonts w:ascii="Arial" w:hAnsi="Arial" w:cs="Arial"/>
          <w:b/>
          <w:color w:val="24404D"/>
          <w:sz w:val="18"/>
          <w:szCs w:val="18"/>
        </w:rPr>
      </w:pPr>
      <w:r w:rsidRPr="001D3D8C">
        <w:rPr>
          <w:rFonts w:ascii="Arial" w:hAnsi="Arial" w:cs="Arial"/>
          <w:b/>
          <w:color w:val="24404D"/>
          <w:sz w:val="18"/>
          <w:szCs w:val="18"/>
        </w:rPr>
        <w:t>Omschrijving praktijkvoorbeeld gezond en veilig werken</w:t>
      </w:r>
    </w:p>
    <w:p w:rsidR="001D3D8C" w:rsidRPr="001D3D8C" w:rsidRDefault="00E05166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  <w:r>
        <w:rPr>
          <w:rFonts w:ascii="Arial" w:hAnsi="Arial" w:cs="Arial"/>
          <w:i/>
          <w:color w:val="24404D"/>
          <w:sz w:val="18"/>
          <w:szCs w:val="18"/>
        </w:rPr>
        <w:t>Op welk(e) arbeidsrisico(’s) is j</w:t>
      </w:r>
      <w:r w:rsidR="001D3D8C" w:rsidRPr="001D3D8C">
        <w:rPr>
          <w:rFonts w:ascii="Arial" w:hAnsi="Arial" w:cs="Arial"/>
          <w:i/>
          <w:color w:val="24404D"/>
          <w:sz w:val="18"/>
          <w:szCs w:val="18"/>
        </w:rPr>
        <w:t xml:space="preserve">ullie voorbeeld gericht? </w:t>
      </w:r>
    </w:p>
    <w:p w:rsidR="001D3D8C" w:rsidRPr="001D3D8C" w:rsidRDefault="001D3D8C" w:rsidP="00E353E9">
      <w:pPr>
        <w:pStyle w:val="Lijstalinea"/>
        <w:numPr>
          <w:ilvl w:val="0"/>
          <w:numId w:val="42"/>
        </w:numPr>
        <w:tabs>
          <w:tab w:val="left" w:pos="709"/>
        </w:tabs>
        <w:spacing w:line="280" w:lineRule="atLeast"/>
        <w:ind w:left="709" w:hanging="28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Gezond en veilig werken bij detachering</w:t>
      </w:r>
    </w:p>
    <w:p w:rsidR="001D3D8C" w:rsidRPr="001D3D8C" w:rsidRDefault="001D3D8C" w:rsidP="00E353E9">
      <w:pPr>
        <w:pStyle w:val="Lijstalinea"/>
        <w:numPr>
          <w:ilvl w:val="0"/>
          <w:numId w:val="42"/>
        </w:numPr>
        <w:tabs>
          <w:tab w:val="left" w:pos="709"/>
        </w:tabs>
        <w:spacing w:line="280" w:lineRule="atLeast"/>
        <w:ind w:left="709" w:hanging="28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Psychosociale Arbeidsbelasting</w:t>
      </w:r>
    </w:p>
    <w:p w:rsidR="001D3D8C" w:rsidRPr="001D3D8C" w:rsidRDefault="001D3D8C" w:rsidP="00E353E9">
      <w:pPr>
        <w:pStyle w:val="Lijstalinea"/>
        <w:numPr>
          <w:ilvl w:val="0"/>
          <w:numId w:val="42"/>
        </w:numPr>
        <w:tabs>
          <w:tab w:val="left" w:pos="709"/>
        </w:tabs>
        <w:spacing w:line="280" w:lineRule="atLeast"/>
        <w:ind w:left="709" w:hanging="28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Gevaarlijke stoffen</w:t>
      </w:r>
    </w:p>
    <w:p w:rsidR="001D3D8C" w:rsidRPr="001D3D8C" w:rsidRDefault="001D3D8C" w:rsidP="00E353E9">
      <w:pPr>
        <w:pStyle w:val="Lijstalinea"/>
        <w:numPr>
          <w:ilvl w:val="0"/>
          <w:numId w:val="42"/>
        </w:numPr>
        <w:tabs>
          <w:tab w:val="left" w:pos="709"/>
        </w:tabs>
        <w:spacing w:line="280" w:lineRule="atLeast"/>
        <w:ind w:left="709" w:hanging="28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Agressie &amp; geweld</w:t>
      </w:r>
    </w:p>
    <w:p w:rsidR="001D3D8C" w:rsidRPr="001D3D8C" w:rsidRDefault="001D3D8C" w:rsidP="00E353E9">
      <w:pPr>
        <w:pStyle w:val="Lijstalinea"/>
        <w:numPr>
          <w:ilvl w:val="0"/>
          <w:numId w:val="42"/>
        </w:numPr>
        <w:tabs>
          <w:tab w:val="left" w:pos="709"/>
        </w:tabs>
        <w:spacing w:line="280" w:lineRule="atLeast"/>
        <w:ind w:left="709" w:hanging="283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color w:val="24404D"/>
          <w:sz w:val="18"/>
          <w:szCs w:val="18"/>
        </w:rPr>
        <w:t>Fysieke belasting</w:t>
      </w:r>
    </w:p>
    <w:p w:rsid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  <w:r w:rsidRPr="001D3D8C">
        <w:rPr>
          <w:rFonts w:ascii="Arial" w:hAnsi="Arial" w:cs="Arial"/>
          <w:i/>
          <w:color w:val="24404D"/>
          <w:sz w:val="18"/>
          <w:szCs w:val="18"/>
        </w:rPr>
        <w:t>Geef een korte omschrijving van jullie aanpak (Wat hebben jullie gedaan? Uit welke activiteiten bestond/bestaat de aanpak?):</w:t>
      </w:r>
    </w:p>
    <w:p w:rsid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E05166" w:rsidRDefault="00E05166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E05166" w:rsidRDefault="00E05166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  <w:r w:rsidRPr="001D3D8C">
        <w:rPr>
          <w:rFonts w:ascii="Arial" w:hAnsi="Arial" w:cs="Arial"/>
          <w:i/>
          <w:color w:val="24404D"/>
          <w:sz w:val="18"/>
          <w:szCs w:val="18"/>
        </w:rPr>
        <w:t>Wat was de aanleiding om hiermee aan de slag te gaan en wat willen/wilden jullie bereiken met deze aanpak?</w:t>
      </w:r>
      <w:r w:rsidRPr="001D3D8C">
        <w:rPr>
          <w:rFonts w:ascii="Arial" w:hAnsi="Arial" w:cs="Arial"/>
          <w:color w:val="24404D"/>
          <w:sz w:val="18"/>
          <w:szCs w:val="18"/>
        </w:rPr>
        <w:t xml:space="preserve">  </w:t>
      </w:r>
    </w:p>
    <w:p w:rsidR="001D3D8C" w:rsidRDefault="001D3D8C" w:rsidP="00E353E9">
      <w:pPr>
        <w:pStyle w:val="Lijstalinea"/>
        <w:spacing w:line="280" w:lineRule="atLeast"/>
        <w:ind w:left="0"/>
        <w:rPr>
          <w:rFonts w:ascii="Arial" w:hAnsi="Arial" w:cs="Arial"/>
          <w:color w:val="24404D"/>
          <w:sz w:val="18"/>
          <w:szCs w:val="18"/>
        </w:rPr>
      </w:pPr>
    </w:p>
    <w:p w:rsidR="001D3D8C" w:rsidRDefault="001D3D8C" w:rsidP="00E353E9">
      <w:pPr>
        <w:pStyle w:val="Lijstalinea"/>
        <w:spacing w:line="280" w:lineRule="atLeast"/>
        <w:ind w:left="0"/>
        <w:rPr>
          <w:rFonts w:ascii="Arial" w:hAnsi="Arial" w:cs="Arial"/>
          <w:color w:val="24404D"/>
          <w:sz w:val="18"/>
          <w:szCs w:val="18"/>
        </w:rPr>
      </w:pPr>
    </w:p>
    <w:p w:rsidR="001D3D8C" w:rsidRPr="001D3D8C" w:rsidRDefault="001D3D8C" w:rsidP="00E353E9">
      <w:pPr>
        <w:pStyle w:val="Lijstalinea"/>
        <w:spacing w:line="280" w:lineRule="atLeast"/>
        <w:ind w:left="0"/>
        <w:rPr>
          <w:rFonts w:ascii="Arial" w:hAnsi="Arial" w:cs="Arial"/>
          <w:color w:val="24404D"/>
          <w:sz w:val="18"/>
          <w:szCs w:val="18"/>
        </w:rPr>
      </w:pPr>
    </w:p>
    <w:p w:rsidR="00E05166" w:rsidRDefault="00E05166">
      <w:pPr>
        <w:rPr>
          <w:rFonts w:ascii="Arial" w:hAnsi="Arial" w:cs="Arial"/>
          <w:i/>
          <w:color w:val="24404D"/>
          <w:sz w:val="18"/>
          <w:szCs w:val="18"/>
        </w:rPr>
      </w:pPr>
      <w:r>
        <w:rPr>
          <w:rFonts w:ascii="Arial" w:hAnsi="Arial" w:cs="Arial"/>
          <w:i/>
          <w:color w:val="24404D"/>
          <w:sz w:val="18"/>
          <w:szCs w:val="18"/>
        </w:rPr>
        <w:br w:type="page"/>
      </w: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  <w:r w:rsidRPr="001D3D8C">
        <w:rPr>
          <w:rFonts w:ascii="Arial" w:hAnsi="Arial" w:cs="Arial"/>
          <w:i/>
          <w:color w:val="24404D"/>
          <w:sz w:val="18"/>
          <w:szCs w:val="18"/>
        </w:rPr>
        <w:t>Wat zijn de resultaten van het praktijkvoorbeeld?</w:t>
      </w: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</w:p>
    <w:p w:rsidR="00E05166" w:rsidRDefault="00E05166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430577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i/>
          <w:color w:val="24404D"/>
          <w:sz w:val="18"/>
          <w:szCs w:val="18"/>
        </w:rPr>
        <w:t>In welk jaar zijn de activiteiten gestart en lopen ze nog door?</w:t>
      </w: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E05166" w:rsidRPr="001D3D8C" w:rsidRDefault="00E05166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  <w:r w:rsidRPr="001D3D8C">
        <w:rPr>
          <w:rFonts w:ascii="Arial" w:hAnsi="Arial" w:cs="Arial"/>
          <w:i/>
          <w:color w:val="24404D"/>
          <w:sz w:val="18"/>
          <w:szCs w:val="18"/>
        </w:rPr>
        <w:t>Hoe was de OR betrokken?</w:t>
      </w:r>
    </w:p>
    <w:p w:rsidR="001D3D8C" w:rsidRPr="001D3D8C" w:rsidRDefault="001D3D8C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E05166" w:rsidRDefault="00E05166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  <w:r w:rsidRPr="001D3D8C">
        <w:rPr>
          <w:rFonts w:ascii="Arial" w:hAnsi="Arial" w:cs="Arial"/>
          <w:i/>
          <w:color w:val="24404D"/>
          <w:sz w:val="18"/>
          <w:szCs w:val="18"/>
        </w:rPr>
        <w:t xml:space="preserve">Wat kunnen andere SW-bedrijven leren van </w:t>
      </w:r>
      <w:r w:rsidR="00430577">
        <w:rPr>
          <w:rFonts w:ascii="Arial" w:hAnsi="Arial" w:cs="Arial"/>
          <w:i/>
          <w:color w:val="24404D"/>
          <w:sz w:val="18"/>
          <w:szCs w:val="18"/>
        </w:rPr>
        <w:t>jullie</w:t>
      </w:r>
      <w:r w:rsidRPr="001D3D8C">
        <w:rPr>
          <w:rFonts w:ascii="Arial" w:hAnsi="Arial" w:cs="Arial"/>
          <w:i/>
          <w:color w:val="24404D"/>
          <w:sz w:val="18"/>
          <w:szCs w:val="18"/>
        </w:rPr>
        <w:t xml:space="preserve"> praktijkvoorbeeld?</w:t>
      </w:r>
    </w:p>
    <w:p w:rsidR="001D3D8C" w:rsidRPr="001D3D8C" w:rsidRDefault="001D3D8C" w:rsidP="00E353E9">
      <w:pPr>
        <w:pStyle w:val="Geenafstand"/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E05166" w:rsidRDefault="00E05166" w:rsidP="00E353E9">
      <w:pPr>
        <w:pStyle w:val="Geenafstand"/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E05166" w:rsidRDefault="00E05166" w:rsidP="00E353E9">
      <w:pPr>
        <w:pStyle w:val="Geenafstand"/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E05166" w:rsidRDefault="00E05166" w:rsidP="00E353E9">
      <w:pPr>
        <w:pStyle w:val="Geenafstand"/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E05166" w:rsidRDefault="00E05166" w:rsidP="00E353E9">
      <w:pPr>
        <w:pStyle w:val="Geenafstand"/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</w:p>
    <w:p w:rsidR="00430577" w:rsidRDefault="00430577" w:rsidP="00E353E9">
      <w:pPr>
        <w:pStyle w:val="Geenafstand"/>
        <w:spacing w:line="280" w:lineRule="atLeast"/>
        <w:rPr>
          <w:rFonts w:ascii="Arial" w:hAnsi="Arial" w:cs="Arial"/>
          <w:i/>
          <w:color w:val="24404D"/>
          <w:sz w:val="18"/>
          <w:szCs w:val="18"/>
        </w:rPr>
      </w:pPr>
      <w:r>
        <w:rPr>
          <w:rFonts w:ascii="Arial" w:hAnsi="Arial" w:cs="Arial"/>
          <w:i/>
          <w:color w:val="24404D"/>
          <w:sz w:val="18"/>
          <w:szCs w:val="18"/>
        </w:rPr>
        <w:t xml:space="preserve">Tot slot. Maak de volgende zin af: </w:t>
      </w:r>
    </w:p>
    <w:p w:rsidR="001D3D8C" w:rsidRPr="00430577" w:rsidRDefault="001D3D8C" w:rsidP="00E353E9">
      <w:pPr>
        <w:pStyle w:val="Geenafstand"/>
        <w:spacing w:line="280" w:lineRule="atLeast"/>
        <w:rPr>
          <w:rFonts w:ascii="Arial" w:hAnsi="Arial" w:cs="Arial"/>
          <w:b/>
          <w:color w:val="24404D"/>
          <w:sz w:val="18"/>
          <w:szCs w:val="18"/>
        </w:rPr>
      </w:pPr>
      <w:r w:rsidRPr="00430577">
        <w:rPr>
          <w:rFonts w:ascii="Arial" w:hAnsi="Arial" w:cs="Arial"/>
          <w:color w:val="24404D"/>
          <w:sz w:val="18"/>
          <w:szCs w:val="18"/>
        </w:rPr>
        <w:t xml:space="preserve">Wij verdienen de Award omdat: </w:t>
      </w:r>
      <w:r w:rsidRPr="00430577">
        <w:rPr>
          <w:rFonts w:ascii="Arial" w:hAnsi="Arial" w:cs="Arial"/>
          <w:b/>
          <w:color w:val="24404D"/>
          <w:sz w:val="18"/>
          <w:szCs w:val="18"/>
        </w:rPr>
        <w:br w:type="page"/>
      </w:r>
    </w:p>
    <w:p w:rsidR="001D3D8C" w:rsidRPr="001D3D8C" w:rsidRDefault="00E05166" w:rsidP="00E353E9">
      <w:pPr>
        <w:pStyle w:val="Kop1"/>
      </w:pPr>
      <w:r w:rsidRPr="001D3D8C">
        <w:t xml:space="preserve">Bijlage: </w:t>
      </w:r>
      <w:r w:rsidR="00773B48">
        <w:t>Voorwaarden</w:t>
      </w:r>
    </w:p>
    <w:p w:rsidR="00773B48" w:rsidRDefault="00773B48" w:rsidP="00773B48">
      <w:pPr>
        <w:spacing w:before="100" w:beforeAutospacing="1" w:after="100" w:afterAutospacing="1" w:line="280" w:lineRule="atLeast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color w:val="24404D"/>
          <w:sz w:val="18"/>
          <w:szCs w:val="18"/>
        </w:rPr>
        <w:t xml:space="preserve"> </w:t>
      </w:r>
      <w:r>
        <w:rPr>
          <w:rFonts w:ascii="Arial" w:hAnsi="Arial" w:cs="Arial"/>
          <w:color w:val="24404D"/>
          <w:sz w:val="18"/>
          <w:szCs w:val="18"/>
        </w:rPr>
        <w:t>De vo</w:t>
      </w:r>
      <w:r w:rsidRPr="001D3D8C">
        <w:rPr>
          <w:rFonts w:ascii="Arial" w:hAnsi="Arial" w:cs="Arial"/>
          <w:color w:val="24404D"/>
          <w:sz w:val="18"/>
          <w:szCs w:val="18"/>
        </w:rPr>
        <w:t>orwaarden</w:t>
      </w:r>
      <w:r>
        <w:rPr>
          <w:rFonts w:ascii="Arial" w:hAnsi="Arial" w:cs="Arial"/>
          <w:color w:val="24404D"/>
          <w:sz w:val="18"/>
          <w:szCs w:val="18"/>
        </w:rPr>
        <w:t xml:space="preserve"> (spelregels) voor </w:t>
      </w:r>
      <w:r>
        <w:rPr>
          <w:rFonts w:ascii="Arial" w:hAnsi="Arial" w:cs="Arial"/>
          <w:color w:val="24404D"/>
          <w:sz w:val="18"/>
          <w:szCs w:val="18"/>
        </w:rPr>
        <w:t xml:space="preserve">deelname aan </w:t>
      </w:r>
      <w:r>
        <w:rPr>
          <w:rFonts w:ascii="Arial" w:hAnsi="Arial" w:cs="Arial"/>
          <w:color w:val="24404D"/>
          <w:sz w:val="18"/>
          <w:szCs w:val="18"/>
        </w:rPr>
        <w:t>de Award  Gezond en Veilig Werken 2019 zijn:</w:t>
      </w:r>
    </w:p>
    <w:p w:rsidR="00E05166" w:rsidRPr="00E05166" w:rsidRDefault="00E05166" w:rsidP="00E05166">
      <w:pPr>
        <w:numPr>
          <w:ilvl w:val="0"/>
          <w:numId w:val="41"/>
        </w:numPr>
        <w:tabs>
          <w:tab w:val="clear" w:pos="720"/>
          <w:tab w:val="left" w:pos="426"/>
        </w:tabs>
        <w:spacing w:before="100" w:beforeAutospacing="1" w:after="100" w:afterAutospacing="1" w:line="280" w:lineRule="atLeast"/>
        <w:ind w:left="426" w:hanging="426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 xml:space="preserve">In 2019 is SBCM op zoek naar goede </w:t>
      </w:r>
      <w:r w:rsidR="007753BE" w:rsidRPr="00E05166">
        <w:rPr>
          <w:rFonts w:ascii="Arial" w:hAnsi="Arial" w:cs="Arial"/>
          <w:color w:val="24404D"/>
          <w:sz w:val="18"/>
          <w:szCs w:val="18"/>
        </w:rPr>
        <w:t xml:space="preserve">praktijkvoorbeelden </w:t>
      </w:r>
      <w:r w:rsidRPr="00E05166">
        <w:rPr>
          <w:rFonts w:ascii="Arial" w:hAnsi="Arial" w:cs="Arial"/>
          <w:color w:val="24404D"/>
          <w:sz w:val="18"/>
          <w:szCs w:val="18"/>
        </w:rPr>
        <w:t xml:space="preserve">die zich richten op één of meerdere </w:t>
      </w:r>
      <w:r w:rsidR="007753BE">
        <w:rPr>
          <w:rFonts w:ascii="Arial" w:hAnsi="Arial" w:cs="Arial"/>
          <w:color w:val="24404D"/>
          <w:sz w:val="18"/>
          <w:szCs w:val="18"/>
        </w:rPr>
        <w:t xml:space="preserve">van de volgende </w:t>
      </w:r>
      <w:r w:rsidRPr="00E05166">
        <w:rPr>
          <w:rFonts w:ascii="Arial" w:hAnsi="Arial" w:cs="Arial"/>
          <w:color w:val="24404D"/>
          <w:sz w:val="18"/>
          <w:szCs w:val="18"/>
        </w:rPr>
        <w:t xml:space="preserve">arbeidsrisico’s: </w:t>
      </w:r>
    </w:p>
    <w:p w:rsidR="00E05166" w:rsidRPr="00E05166" w:rsidRDefault="00E05166" w:rsidP="00E05166">
      <w:pPr>
        <w:numPr>
          <w:ilvl w:val="1"/>
          <w:numId w:val="48"/>
        </w:numPr>
        <w:tabs>
          <w:tab w:val="left" w:pos="426"/>
        </w:tabs>
        <w:spacing w:before="100" w:beforeAutospacing="1" w:after="100" w:afterAutospacing="1" w:line="280" w:lineRule="atLeast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>Gezond en veilig werken bij detachering</w:t>
      </w:r>
    </w:p>
    <w:p w:rsidR="00E05166" w:rsidRPr="00E05166" w:rsidRDefault="00E05166" w:rsidP="00E05166">
      <w:pPr>
        <w:numPr>
          <w:ilvl w:val="1"/>
          <w:numId w:val="48"/>
        </w:numPr>
        <w:tabs>
          <w:tab w:val="left" w:pos="426"/>
        </w:tabs>
        <w:spacing w:before="100" w:beforeAutospacing="1" w:after="100" w:afterAutospacing="1" w:line="280" w:lineRule="atLeast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>Psychosociale Arbeidsbelasting</w:t>
      </w:r>
    </w:p>
    <w:p w:rsidR="00E05166" w:rsidRPr="00E05166" w:rsidRDefault="00E05166" w:rsidP="00E05166">
      <w:pPr>
        <w:numPr>
          <w:ilvl w:val="1"/>
          <w:numId w:val="48"/>
        </w:numPr>
        <w:tabs>
          <w:tab w:val="left" w:pos="426"/>
        </w:tabs>
        <w:spacing w:before="100" w:beforeAutospacing="1" w:after="100" w:afterAutospacing="1" w:line="280" w:lineRule="atLeast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>Gevaarlijke stoffen</w:t>
      </w:r>
    </w:p>
    <w:p w:rsidR="007753BE" w:rsidRDefault="00E05166" w:rsidP="007753BE">
      <w:pPr>
        <w:numPr>
          <w:ilvl w:val="1"/>
          <w:numId w:val="48"/>
        </w:numPr>
        <w:tabs>
          <w:tab w:val="left" w:pos="426"/>
        </w:tabs>
        <w:spacing w:before="100" w:beforeAutospacing="1" w:after="100" w:afterAutospacing="1" w:line="280" w:lineRule="atLeast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>Agressie &amp; geweld</w:t>
      </w:r>
      <w:r w:rsidR="007753BE" w:rsidRPr="007753BE">
        <w:rPr>
          <w:rFonts w:ascii="Arial" w:hAnsi="Arial" w:cs="Arial"/>
          <w:color w:val="24404D"/>
          <w:sz w:val="18"/>
          <w:szCs w:val="18"/>
        </w:rPr>
        <w:t xml:space="preserve"> </w:t>
      </w:r>
    </w:p>
    <w:p w:rsidR="007753BE" w:rsidRPr="00E05166" w:rsidRDefault="007753BE" w:rsidP="007753BE">
      <w:pPr>
        <w:numPr>
          <w:ilvl w:val="1"/>
          <w:numId w:val="48"/>
        </w:numPr>
        <w:tabs>
          <w:tab w:val="left" w:pos="426"/>
        </w:tabs>
        <w:spacing w:before="100" w:beforeAutospacing="1" w:after="100" w:afterAutospacing="1" w:line="280" w:lineRule="atLeast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>Fysieke belasting.</w:t>
      </w:r>
    </w:p>
    <w:p w:rsidR="007753BE" w:rsidRPr="00E05166" w:rsidRDefault="007753BE" w:rsidP="007753BE">
      <w:pPr>
        <w:tabs>
          <w:tab w:val="left" w:pos="426"/>
        </w:tabs>
        <w:spacing w:before="100" w:beforeAutospacing="1" w:after="100" w:afterAutospacing="1" w:line="280" w:lineRule="atLeast"/>
        <w:ind w:left="720"/>
        <w:rPr>
          <w:rFonts w:ascii="Arial" w:hAnsi="Arial" w:cs="Arial"/>
          <w:color w:val="24404D"/>
          <w:sz w:val="18"/>
          <w:szCs w:val="18"/>
        </w:rPr>
      </w:pPr>
      <w:r>
        <w:rPr>
          <w:rFonts w:ascii="Arial" w:hAnsi="Arial" w:cs="Arial"/>
          <w:color w:val="24404D"/>
          <w:sz w:val="18"/>
          <w:szCs w:val="18"/>
        </w:rPr>
        <w:t>Onder ee</w:t>
      </w:r>
      <w:r w:rsidRPr="00E05166">
        <w:rPr>
          <w:rFonts w:ascii="Arial" w:hAnsi="Arial" w:cs="Arial"/>
          <w:color w:val="24404D"/>
          <w:sz w:val="18"/>
          <w:szCs w:val="18"/>
        </w:rPr>
        <w:t>n goed</w:t>
      </w:r>
      <w:r>
        <w:rPr>
          <w:rFonts w:ascii="Arial" w:hAnsi="Arial" w:cs="Arial"/>
          <w:color w:val="24404D"/>
          <w:sz w:val="18"/>
          <w:szCs w:val="18"/>
        </w:rPr>
        <w:t xml:space="preserve">e </w:t>
      </w:r>
      <w:r w:rsidRPr="00E05166">
        <w:rPr>
          <w:rFonts w:ascii="Arial" w:hAnsi="Arial" w:cs="Arial"/>
          <w:color w:val="24404D"/>
          <w:sz w:val="18"/>
          <w:szCs w:val="18"/>
        </w:rPr>
        <w:t>praktijkvoorbeeld verstaan we een succesvolle aanpak van gezond of veilig werken in het SW-bedrijf</w:t>
      </w:r>
      <w:r w:rsidR="00773B48">
        <w:rPr>
          <w:rFonts w:ascii="Arial" w:hAnsi="Arial" w:cs="Arial"/>
          <w:color w:val="24404D"/>
          <w:sz w:val="18"/>
          <w:szCs w:val="18"/>
        </w:rPr>
        <w:t xml:space="preserve"> of een andere uitvoerende organisatie van de Wsw. </w:t>
      </w:r>
    </w:p>
    <w:p w:rsidR="00E05166" w:rsidRPr="00E05166" w:rsidRDefault="00E05166" w:rsidP="00E05166">
      <w:pPr>
        <w:numPr>
          <w:ilvl w:val="0"/>
          <w:numId w:val="41"/>
        </w:numPr>
        <w:tabs>
          <w:tab w:val="clear" w:pos="720"/>
          <w:tab w:val="left" w:pos="426"/>
        </w:tabs>
        <w:spacing w:before="100" w:beforeAutospacing="1" w:after="100" w:afterAutospacing="1" w:line="280" w:lineRule="atLeast"/>
        <w:ind w:left="426" w:hanging="426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 xml:space="preserve">Het voorbeeld mag nog in uitvoering zijn, maar effect in de organisatie moet wel al zichtbaar zijn. </w:t>
      </w:r>
    </w:p>
    <w:p w:rsidR="00E05166" w:rsidRPr="00E05166" w:rsidRDefault="00E05166" w:rsidP="00E05166">
      <w:pPr>
        <w:numPr>
          <w:ilvl w:val="0"/>
          <w:numId w:val="41"/>
        </w:numPr>
        <w:tabs>
          <w:tab w:val="clear" w:pos="720"/>
          <w:tab w:val="left" w:pos="426"/>
        </w:tabs>
        <w:spacing w:before="100" w:beforeAutospacing="1" w:after="100" w:afterAutospacing="1" w:line="280" w:lineRule="atLeast"/>
        <w:ind w:left="426" w:hanging="426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 xml:space="preserve">De OR is op positieve </w:t>
      </w:r>
      <w:r w:rsidR="00430577" w:rsidRPr="00E05166">
        <w:rPr>
          <w:rFonts w:ascii="Arial" w:hAnsi="Arial" w:cs="Arial"/>
          <w:color w:val="24404D"/>
          <w:sz w:val="18"/>
          <w:szCs w:val="18"/>
        </w:rPr>
        <w:t xml:space="preserve">wijze </w:t>
      </w:r>
      <w:r w:rsidRPr="00E05166">
        <w:rPr>
          <w:rFonts w:ascii="Arial" w:hAnsi="Arial" w:cs="Arial"/>
          <w:color w:val="24404D"/>
          <w:sz w:val="18"/>
          <w:szCs w:val="18"/>
        </w:rPr>
        <w:t>bij het praktijkvoorbeeld betrokken of was de initiatiefnemer</w:t>
      </w:r>
      <w:r w:rsidRPr="00E05166">
        <w:rPr>
          <w:rFonts w:ascii="Arial" w:hAnsi="Arial" w:cs="Arial"/>
          <w:color w:val="24404D"/>
          <w:sz w:val="18"/>
          <w:szCs w:val="18"/>
        </w:rPr>
        <w:t>.</w:t>
      </w:r>
    </w:p>
    <w:p w:rsidR="00E05166" w:rsidRPr="00E05166" w:rsidRDefault="00E05166" w:rsidP="00E05166">
      <w:pPr>
        <w:numPr>
          <w:ilvl w:val="0"/>
          <w:numId w:val="41"/>
        </w:numPr>
        <w:tabs>
          <w:tab w:val="clear" w:pos="720"/>
          <w:tab w:val="left" w:pos="426"/>
        </w:tabs>
        <w:spacing w:before="100" w:beforeAutospacing="1" w:after="100" w:afterAutospacing="1" w:line="280" w:lineRule="atLeast"/>
        <w:ind w:left="426" w:hanging="426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 xml:space="preserve">Alle inzenders geven SBCM toestemming om korte beschrijvingen van de voorbeelden te plaatsen op de websites en </w:t>
      </w:r>
      <w:r w:rsidR="007753BE" w:rsidRPr="00E05166">
        <w:rPr>
          <w:rFonts w:ascii="Arial" w:hAnsi="Arial" w:cs="Arial"/>
          <w:color w:val="24404D"/>
          <w:sz w:val="18"/>
          <w:szCs w:val="18"/>
        </w:rPr>
        <w:t xml:space="preserve">nieuwsbrieven </w:t>
      </w:r>
      <w:r w:rsidRPr="00E05166">
        <w:rPr>
          <w:rFonts w:ascii="Arial" w:hAnsi="Arial" w:cs="Arial"/>
          <w:color w:val="24404D"/>
          <w:sz w:val="18"/>
          <w:szCs w:val="18"/>
        </w:rPr>
        <w:t xml:space="preserve">van SBCM en Medezeggenschap SW. De prijswinnaars en eventuele eervolle vermeldingen werken mee aan uitgebreidere beschrijvingen en/of een kort filmpje. </w:t>
      </w:r>
    </w:p>
    <w:p w:rsidR="00E05166" w:rsidRPr="00E05166" w:rsidRDefault="00E05166" w:rsidP="00E05166">
      <w:pPr>
        <w:numPr>
          <w:ilvl w:val="0"/>
          <w:numId w:val="41"/>
        </w:numPr>
        <w:tabs>
          <w:tab w:val="clear" w:pos="720"/>
          <w:tab w:val="left" w:pos="426"/>
        </w:tabs>
        <w:spacing w:before="100" w:beforeAutospacing="1" w:after="100" w:afterAutospacing="1" w:line="280" w:lineRule="atLeast"/>
        <w:ind w:left="426" w:hanging="426"/>
        <w:rPr>
          <w:rFonts w:ascii="Arial" w:hAnsi="Arial" w:cs="Arial"/>
          <w:color w:val="24404D"/>
          <w:sz w:val="18"/>
          <w:szCs w:val="18"/>
        </w:rPr>
      </w:pPr>
      <w:r w:rsidRPr="00E05166">
        <w:rPr>
          <w:rFonts w:ascii="Arial" w:hAnsi="Arial" w:cs="Arial"/>
          <w:color w:val="24404D"/>
          <w:sz w:val="18"/>
          <w:szCs w:val="18"/>
        </w:rPr>
        <w:t xml:space="preserve">Het goede praktijkvoorbeeld is niet al eerder voor de Award van SBCM aangedragen. </w:t>
      </w:r>
    </w:p>
    <w:p w:rsidR="00430577" w:rsidRDefault="00E05166" w:rsidP="00E353E9">
      <w:pPr>
        <w:numPr>
          <w:ilvl w:val="0"/>
          <w:numId w:val="41"/>
        </w:numPr>
        <w:tabs>
          <w:tab w:val="clear" w:pos="720"/>
          <w:tab w:val="left" w:pos="426"/>
        </w:tabs>
        <w:spacing w:before="100" w:beforeAutospacing="1" w:after="100" w:afterAutospacing="1" w:line="280" w:lineRule="atLeast"/>
        <w:ind w:left="426" w:hanging="426"/>
        <w:rPr>
          <w:rFonts w:ascii="Arial" w:hAnsi="Arial" w:cs="Arial"/>
          <w:color w:val="24404D"/>
          <w:sz w:val="18"/>
          <w:szCs w:val="18"/>
        </w:rPr>
      </w:pPr>
      <w:r w:rsidRPr="00430577">
        <w:rPr>
          <w:rFonts w:ascii="Arial" w:hAnsi="Arial" w:cs="Arial"/>
          <w:color w:val="24404D"/>
          <w:sz w:val="18"/>
          <w:szCs w:val="18"/>
        </w:rPr>
        <w:t>De drie winnende organisaties besteden het bedrag van respectievelijk 2.000 euro, 3.000 euro of 5.000 euro aan een activiteit op het gebied van gezond en ve</w:t>
      </w:r>
      <w:r w:rsidR="00430577" w:rsidRPr="00430577">
        <w:rPr>
          <w:rFonts w:ascii="Arial" w:hAnsi="Arial" w:cs="Arial"/>
          <w:color w:val="24404D"/>
          <w:sz w:val="18"/>
          <w:szCs w:val="18"/>
        </w:rPr>
        <w:t>i</w:t>
      </w:r>
      <w:r w:rsidRPr="00430577">
        <w:rPr>
          <w:rFonts w:ascii="Arial" w:hAnsi="Arial" w:cs="Arial"/>
          <w:color w:val="24404D"/>
          <w:sz w:val="18"/>
          <w:szCs w:val="18"/>
        </w:rPr>
        <w:t>lig werken.</w:t>
      </w:r>
    </w:p>
    <w:p w:rsidR="00430577" w:rsidRPr="00430577" w:rsidRDefault="00430577" w:rsidP="00E353E9">
      <w:pPr>
        <w:numPr>
          <w:ilvl w:val="0"/>
          <w:numId w:val="41"/>
        </w:numPr>
        <w:tabs>
          <w:tab w:val="clear" w:pos="720"/>
          <w:tab w:val="left" w:pos="426"/>
        </w:tabs>
        <w:spacing w:before="100" w:beforeAutospacing="1" w:after="100" w:afterAutospacing="1" w:line="280" w:lineRule="atLeast"/>
        <w:ind w:left="426" w:hanging="426"/>
        <w:rPr>
          <w:rFonts w:ascii="Arial" w:hAnsi="Arial" w:cs="Arial"/>
          <w:color w:val="24404D"/>
          <w:sz w:val="18"/>
          <w:szCs w:val="18"/>
        </w:rPr>
      </w:pPr>
      <w:r w:rsidRPr="00430577">
        <w:rPr>
          <w:rFonts w:ascii="Arial" w:hAnsi="Arial" w:cs="Arial"/>
          <w:color w:val="24404D"/>
          <w:sz w:val="18"/>
          <w:szCs w:val="18"/>
        </w:rPr>
        <w:t>Insturen van een goede praktijkvoorbeeld kan tot en met 15 september  2019</w:t>
      </w:r>
      <w:r>
        <w:rPr>
          <w:rFonts w:ascii="Arial" w:hAnsi="Arial" w:cs="Arial"/>
          <w:color w:val="24404D"/>
          <w:sz w:val="18"/>
          <w:szCs w:val="18"/>
        </w:rPr>
        <w:t>.</w:t>
      </w:r>
    </w:p>
    <w:p w:rsidR="001D3D8C" w:rsidRPr="001D3D8C" w:rsidRDefault="001D3D8C" w:rsidP="00E353E9">
      <w:pPr>
        <w:spacing w:before="100" w:beforeAutospacing="1" w:after="100" w:afterAutospacing="1" w:line="280" w:lineRule="atLeast"/>
        <w:ind w:left="720"/>
        <w:rPr>
          <w:rFonts w:ascii="Arial" w:hAnsi="Arial" w:cs="Arial"/>
          <w:color w:val="24404D"/>
          <w:sz w:val="18"/>
          <w:szCs w:val="18"/>
        </w:rPr>
      </w:pPr>
    </w:p>
    <w:p w:rsidR="001D3D8C" w:rsidRPr="001D3D8C" w:rsidRDefault="001D3D8C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</w:p>
    <w:p w:rsidR="00AD3748" w:rsidRPr="001D3D8C" w:rsidRDefault="00AD3748" w:rsidP="00E353E9">
      <w:pPr>
        <w:spacing w:line="280" w:lineRule="atLeast"/>
        <w:rPr>
          <w:rFonts w:ascii="Arial" w:hAnsi="Arial" w:cs="Arial"/>
          <w:color w:val="24404D"/>
          <w:sz w:val="18"/>
          <w:szCs w:val="18"/>
        </w:rPr>
      </w:pPr>
    </w:p>
    <w:sectPr w:rsidR="00AD3748" w:rsidRPr="001D3D8C" w:rsidSect="001D3D8C">
      <w:headerReference w:type="default" r:id="rId11"/>
      <w:footerReference w:type="even" r:id="rId12"/>
      <w:footerReference w:type="default" r:id="rId13"/>
      <w:headerReference w:type="first" r:id="rId14"/>
      <w:footnotePr>
        <w:numFmt w:val="chicago"/>
      </w:footnotePr>
      <w:pgSz w:w="11906" w:h="16838" w:code="9"/>
      <w:pgMar w:top="1985" w:right="1418" w:bottom="1134" w:left="1418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3C8" w:rsidRDefault="006023C8">
      <w:r>
        <w:separator/>
      </w:r>
    </w:p>
  </w:endnote>
  <w:endnote w:type="continuationSeparator" w:id="0">
    <w:p w:rsidR="006023C8" w:rsidRDefault="0060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N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0F" w:rsidRDefault="00805C0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05C0F" w:rsidRDefault="00805C0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0F" w:rsidRDefault="00054D8D">
    <w:pPr>
      <w:pStyle w:val="Voettekst"/>
    </w:pP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44976">
      <w:rPr>
        <w:rStyle w:val="Paginanummer"/>
        <w:noProof/>
      </w:rPr>
      <w:t>2</w:t>
    </w:r>
    <w:r>
      <w:rPr>
        <w:rStyle w:val="Paginanummer"/>
      </w:rPr>
      <w:fldChar w:fldCharType="end"/>
    </w:r>
    <w:r w:rsidR="00805C0F">
      <w:rPr>
        <w:rStyle w:val="Paginanummer"/>
      </w:rPr>
      <w:t>/</w:t>
    </w:r>
    <w:r w:rsidR="00805C0F">
      <w:rPr>
        <w:rStyle w:val="Paginanummer"/>
      </w:rPr>
      <w:fldChar w:fldCharType="begin"/>
    </w:r>
    <w:r w:rsidR="00805C0F">
      <w:rPr>
        <w:rStyle w:val="Paginanummer"/>
      </w:rPr>
      <w:instrText xml:space="preserve"> NUMPAGES </w:instrText>
    </w:r>
    <w:r w:rsidR="00805C0F">
      <w:rPr>
        <w:rStyle w:val="Paginanummer"/>
      </w:rPr>
      <w:fldChar w:fldCharType="separate"/>
    </w:r>
    <w:r w:rsidR="00C44976">
      <w:rPr>
        <w:rStyle w:val="Paginanummer"/>
        <w:noProof/>
      </w:rPr>
      <w:t>3</w:t>
    </w:r>
    <w:r w:rsidR="00805C0F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3C8" w:rsidRDefault="006023C8">
      <w:r>
        <w:rPr>
          <w:rStyle w:val="Paginanummer"/>
          <w:sz w:val="18"/>
        </w:rPr>
        <w:fldChar w:fldCharType="begin"/>
      </w:r>
      <w:r>
        <w:rPr>
          <w:rStyle w:val="Paginanummer"/>
          <w:sz w:val="18"/>
        </w:rPr>
        <w:instrText xml:space="preserve"> NUMPAGES </w:instrText>
      </w:r>
      <w:r>
        <w:rPr>
          <w:rStyle w:val="Paginanummer"/>
          <w:sz w:val="18"/>
        </w:rPr>
        <w:fldChar w:fldCharType="separate"/>
      </w:r>
      <w:r>
        <w:rPr>
          <w:rStyle w:val="Paginanummer"/>
          <w:noProof/>
          <w:sz w:val="18"/>
        </w:rPr>
        <w:t>3</w:t>
      </w:r>
      <w:r>
        <w:rPr>
          <w:rStyle w:val="Paginanummer"/>
          <w:sz w:val="18"/>
        </w:rPr>
        <w:fldChar w:fldCharType="end"/>
      </w:r>
      <w:r>
        <w:separator/>
      </w:r>
    </w:p>
  </w:footnote>
  <w:footnote w:type="continuationSeparator" w:id="0">
    <w:p w:rsidR="006023C8" w:rsidRDefault="00602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A31" w:rsidRPr="00491A31" w:rsidRDefault="001D3D8C">
    <w:pPr>
      <w:pStyle w:val="Koptekst"/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C63D36" wp14:editId="5B26F9F0">
          <wp:simplePos x="0" y="0"/>
          <wp:positionH relativeFrom="column">
            <wp:posOffset>-162560</wp:posOffset>
          </wp:positionH>
          <wp:positionV relativeFrom="paragraph">
            <wp:posOffset>-75565</wp:posOffset>
          </wp:positionV>
          <wp:extent cx="1261110" cy="431800"/>
          <wp:effectExtent l="0" t="0" r="0" b="6350"/>
          <wp:wrapTight wrapText="bothSides">
            <wp:wrapPolygon edited="0">
              <wp:start x="0" y="0"/>
              <wp:lineTo x="0" y="20965"/>
              <wp:lineTo x="21208" y="20965"/>
              <wp:lineTo x="21208" y="0"/>
              <wp:lineTo x="0" y="0"/>
            </wp:wrapPolygon>
          </wp:wrapTight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C:\Users\NicMor01\AppData\Local\Microsoft\Windows\Temporary Internet Files\Content.Outlook\2N284RKY\SBCM_M5000_logo_2015_RGB_72dpi_PP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F4F" w:rsidRPr="00491A31" w:rsidRDefault="00491A31" w:rsidP="00B42F93">
    <w:pPr>
      <w:pStyle w:val="Koptekst"/>
      <w:jc w:val="both"/>
      <w:rPr>
        <w:lang w:val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D04062F" wp14:editId="5E6E007B">
          <wp:simplePos x="0" y="0"/>
          <wp:positionH relativeFrom="column">
            <wp:posOffset>-231140</wp:posOffset>
          </wp:positionH>
          <wp:positionV relativeFrom="paragraph">
            <wp:posOffset>-3810</wp:posOffset>
          </wp:positionV>
          <wp:extent cx="1435100" cy="491490"/>
          <wp:effectExtent l="0" t="0" r="0" b="3810"/>
          <wp:wrapTight wrapText="bothSides">
            <wp:wrapPolygon edited="0">
              <wp:start x="0" y="0"/>
              <wp:lineTo x="0" y="20930"/>
              <wp:lineTo x="21218" y="20930"/>
              <wp:lineTo x="21218" y="0"/>
              <wp:lineTo x="0" y="0"/>
            </wp:wrapPolygon>
          </wp:wrapTight>
          <wp:docPr id="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C:\Users\NicMor01\AppData\Local\Microsoft\Windows\Temporary Internet Files\Content.Outlook\2N284RKY\SBCM_M5000_logo_2015_RGB_72dpi_PP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16EB"/>
    <w:multiLevelType w:val="hybridMultilevel"/>
    <w:tmpl w:val="6A9C690A"/>
    <w:lvl w:ilvl="0" w:tplc="2CE0F35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C56A6F"/>
    <w:multiLevelType w:val="hybridMultilevel"/>
    <w:tmpl w:val="CFA0A69C"/>
    <w:lvl w:ilvl="0" w:tplc="2CE0F35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C046F9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" w:hAnsi="Verdana" w:cs="Helv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22B69"/>
    <w:multiLevelType w:val="hybridMultilevel"/>
    <w:tmpl w:val="BC1ABD96"/>
    <w:lvl w:ilvl="0" w:tplc="D902A366">
      <w:start w:val="1"/>
      <w:numFmt w:val="bullet"/>
      <w:pStyle w:val="Lijstopsomm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54787A">
      <w:start w:val="1"/>
      <w:numFmt w:val="bullet"/>
      <w:pStyle w:val="Lijstopsommingverder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97950"/>
    <w:multiLevelType w:val="hybridMultilevel"/>
    <w:tmpl w:val="9F1C83C6"/>
    <w:lvl w:ilvl="0" w:tplc="9FAAC3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NSans" w:hAnsi="NNSans" w:hint="default"/>
      </w:rPr>
    </w:lvl>
    <w:lvl w:ilvl="1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C046F9B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" w:hAnsi="Verdana" w:cs="Helv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0D095768"/>
    <w:multiLevelType w:val="hybridMultilevel"/>
    <w:tmpl w:val="DFC07A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14E8"/>
    <w:multiLevelType w:val="hybridMultilevel"/>
    <w:tmpl w:val="57061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756E6"/>
    <w:multiLevelType w:val="hybridMultilevel"/>
    <w:tmpl w:val="FE7EF0A8"/>
    <w:lvl w:ilvl="0" w:tplc="92C8A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BC2696"/>
    <w:multiLevelType w:val="hybridMultilevel"/>
    <w:tmpl w:val="C9D233FA"/>
    <w:lvl w:ilvl="0" w:tplc="F9D61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7D7521"/>
    <w:multiLevelType w:val="hybridMultilevel"/>
    <w:tmpl w:val="ACBAE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00E04"/>
    <w:multiLevelType w:val="hybridMultilevel"/>
    <w:tmpl w:val="589CCF8A"/>
    <w:lvl w:ilvl="0" w:tplc="2CE0F35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2402DE"/>
    <w:multiLevelType w:val="hybridMultilevel"/>
    <w:tmpl w:val="72F6E9AA"/>
    <w:lvl w:ilvl="0" w:tplc="6F208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A52EC"/>
    <w:multiLevelType w:val="multilevel"/>
    <w:tmpl w:val="B92EA7D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080" w:hanging="360"/>
      </w:pPr>
      <w:rPr>
        <w:rFonts w:hint="default"/>
        <w:b w:val="0"/>
        <w:i/>
        <w:sz w:val="18"/>
      </w:rPr>
    </w:lvl>
    <w:lvl w:ilvl="2">
      <w:start w:val="1"/>
      <w:numFmt w:val="bullet"/>
      <w:lvlText w:val="­"/>
      <w:lvlJc w:val="left"/>
      <w:pPr>
        <w:tabs>
          <w:tab w:val="num" w:pos="1040"/>
        </w:tabs>
        <w:ind w:left="1381" w:hanging="341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Calibri" w:hAnsi="Calibri" w:hint="default"/>
      </w:rPr>
    </w:lvl>
    <w:lvl w:ilvl="4">
      <w:start w:val="79"/>
      <w:numFmt w:val="bullet"/>
      <w:lvlText w:val="-"/>
      <w:lvlJc w:val="left"/>
      <w:pPr>
        <w:tabs>
          <w:tab w:val="num" w:pos="1721"/>
        </w:tabs>
        <w:ind w:left="1721" w:hanging="34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6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0" w:hanging="360"/>
      </w:pPr>
      <w:rPr>
        <w:rFonts w:hint="default"/>
      </w:rPr>
    </w:lvl>
  </w:abstractNum>
  <w:abstractNum w:abstractNumId="12">
    <w:nsid w:val="233C7F22"/>
    <w:multiLevelType w:val="multilevel"/>
    <w:tmpl w:val="45FC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750DA4"/>
    <w:multiLevelType w:val="hybridMultilevel"/>
    <w:tmpl w:val="DCA8C482"/>
    <w:lvl w:ilvl="0" w:tplc="92C8A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B1C11"/>
    <w:multiLevelType w:val="multilevel"/>
    <w:tmpl w:val="F84C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29002341"/>
    <w:multiLevelType w:val="multilevel"/>
    <w:tmpl w:val="B92EA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bullet"/>
      <w:lvlText w:val="­"/>
      <w:lvlJc w:val="left"/>
      <w:pPr>
        <w:tabs>
          <w:tab w:val="num" w:pos="680"/>
        </w:tabs>
        <w:ind w:left="1021" w:hanging="341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hint="default"/>
      </w:rPr>
    </w:lvl>
    <w:lvl w:ilvl="4">
      <w:start w:val="79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6">
    <w:nsid w:val="2A8C74AD"/>
    <w:multiLevelType w:val="hybridMultilevel"/>
    <w:tmpl w:val="DCF8D366"/>
    <w:lvl w:ilvl="0" w:tplc="0413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7">
    <w:nsid w:val="317C178A"/>
    <w:multiLevelType w:val="hybridMultilevel"/>
    <w:tmpl w:val="A230779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46F9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" w:hAnsi="Verdana" w:cs="Helv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C073A3"/>
    <w:multiLevelType w:val="hybridMultilevel"/>
    <w:tmpl w:val="EC062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42A19"/>
    <w:multiLevelType w:val="hybridMultilevel"/>
    <w:tmpl w:val="7C24F162"/>
    <w:lvl w:ilvl="0" w:tplc="C046F9B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" w:hAnsi="Verdana" w:cs="Cambria Math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DD43872"/>
    <w:multiLevelType w:val="hybridMultilevel"/>
    <w:tmpl w:val="35FA3F06"/>
    <w:lvl w:ilvl="0" w:tplc="0413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F46618"/>
    <w:multiLevelType w:val="multilevel"/>
    <w:tmpl w:val="E320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D1511D"/>
    <w:multiLevelType w:val="hybridMultilevel"/>
    <w:tmpl w:val="15884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916BD"/>
    <w:multiLevelType w:val="hybridMultilevel"/>
    <w:tmpl w:val="2432DD6A"/>
    <w:lvl w:ilvl="0" w:tplc="C046F9B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Verdana" w:eastAsia="Times" w:hAnsi="Verdana" w:cs="Helv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>
    <w:nsid w:val="475C6689"/>
    <w:multiLevelType w:val="multilevel"/>
    <w:tmpl w:val="13286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hint="default"/>
        <w:b w:val="0"/>
        <w:i/>
        <w:sz w:val="18"/>
      </w:rPr>
    </w:lvl>
    <w:lvl w:ilvl="2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" w:hAnsi="Times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097"/>
        </w:tabs>
        <w:ind w:left="1077" w:hanging="340"/>
      </w:pPr>
      <w:rPr>
        <w:rFonts w:ascii="Times" w:hAnsi="Time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7B810B2"/>
    <w:multiLevelType w:val="hybridMultilevel"/>
    <w:tmpl w:val="3A042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C2022"/>
    <w:multiLevelType w:val="hybridMultilevel"/>
    <w:tmpl w:val="958CA8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752BE5"/>
    <w:multiLevelType w:val="multilevel"/>
    <w:tmpl w:val="463C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C1356"/>
    <w:multiLevelType w:val="multilevel"/>
    <w:tmpl w:val="0514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534C7"/>
    <w:multiLevelType w:val="multilevel"/>
    <w:tmpl w:val="F48E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b w:val="0"/>
        <w:i/>
        <w:sz w:val="18"/>
      </w:rPr>
    </w:lvl>
    <w:lvl w:ilvl="2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®"/>
      <w:lvlJc w:val="left"/>
      <w:pPr>
        <w:tabs>
          <w:tab w:val="num" w:pos="1097"/>
        </w:tabs>
        <w:ind w:left="130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50D1665"/>
    <w:multiLevelType w:val="multilevel"/>
    <w:tmpl w:val="084212F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bullet"/>
      <w:lvlText w:val="­"/>
      <w:lvlJc w:val="left"/>
      <w:pPr>
        <w:tabs>
          <w:tab w:val="num" w:pos="680"/>
        </w:tabs>
        <w:ind w:left="1021" w:hanging="341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hint="default"/>
      </w:rPr>
    </w:lvl>
    <w:lvl w:ilvl="4">
      <w:start w:val="79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1">
    <w:nsid w:val="60B71C2B"/>
    <w:multiLevelType w:val="hybridMultilevel"/>
    <w:tmpl w:val="C75235AA"/>
    <w:lvl w:ilvl="0" w:tplc="92C8A6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31E389C"/>
    <w:multiLevelType w:val="hybridMultilevel"/>
    <w:tmpl w:val="4DD8D1A0"/>
    <w:lvl w:ilvl="0" w:tplc="AAA02B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D22BDA"/>
    <w:multiLevelType w:val="hybridMultilevel"/>
    <w:tmpl w:val="F1B2E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C5C78"/>
    <w:multiLevelType w:val="hybridMultilevel"/>
    <w:tmpl w:val="37CA9B1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1B0A2D"/>
    <w:multiLevelType w:val="hybridMultilevel"/>
    <w:tmpl w:val="283E5D9E"/>
    <w:lvl w:ilvl="0" w:tplc="C046F9B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" w:hAnsi="Verdana" w:cs="Time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D34325"/>
    <w:multiLevelType w:val="hybridMultilevel"/>
    <w:tmpl w:val="648844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34324"/>
    <w:multiLevelType w:val="hybridMultilevel"/>
    <w:tmpl w:val="EA14ABAE"/>
    <w:lvl w:ilvl="0" w:tplc="D4A690AA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3826A0"/>
    <w:multiLevelType w:val="multilevel"/>
    <w:tmpl w:val="084212FE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  <w:b w:val="0"/>
        <w:i/>
        <w:sz w:val="18"/>
      </w:rPr>
    </w:lvl>
    <w:lvl w:ilvl="2">
      <w:start w:val="1"/>
      <w:numFmt w:val="bullet"/>
      <w:lvlText w:val="­"/>
      <w:lvlJc w:val="left"/>
      <w:pPr>
        <w:tabs>
          <w:tab w:val="num" w:pos="680"/>
        </w:tabs>
        <w:ind w:left="1021" w:hanging="341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hint="default"/>
      </w:rPr>
    </w:lvl>
    <w:lvl w:ilvl="4">
      <w:start w:val="79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39">
    <w:nsid w:val="76C40A91"/>
    <w:multiLevelType w:val="hybridMultilevel"/>
    <w:tmpl w:val="0748A892"/>
    <w:lvl w:ilvl="0" w:tplc="217CD3DC">
      <w:numFmt w:val="bullet"/>
      <w:lvlText w:val="-"/>
      <w:lvlJc w:val="left"/>
      <w:pPr>
        <w:ind w:left="1080" w:hanging="360"/>
      </w:pPr>
      <w:rPr>
        <w:rFonts w:ascii="Arial" w:eastAsia="Time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CD84ACB"/>
    <w:multiLevelType w:val="hybridMultilevel"/>
    <w:tmpl w:val="CCCA012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7819F1"/>
    <w:multiLevelType w:val="hybridMultilevel"/>
    <w:tmpl w:val="B6FA07EC"/>
    <w:lvl w:ilvl="0" w:tplc="9FAAC36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NSans" w:hAnsi="NNSans" w:hint="default"/>
      </w:rPr>
    </w:lvl>
    <w:lvl w:ilvl="1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7E9C77AA"/>
    <w:multiLevelType w:val="multilevel"/>
    <w:tmpl w:val="F48E6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ascii="Verdana" w:hAnsi="Verdana" w:hint="default"/>
        <w:b w:val="0"/>
        <w:i/>
        <w:sz w:val="18"/>
      </w:rPr>
    </w:lvl>
    <w:lvl w:ilvl="2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bullet"/>
      <w:lvlText w:val="®"/>
      <w:lvlJc w:val="left"/>
      <w:pPr>
        <w:tabs>
          <w:tab w:val="num" w:pos="1097"/>
        </w:tabs>
        <w:ind w:left="1304" w:hanging="283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22"/>
  </w:num>
  <w:num w:numId="4">
    <w:abstractNumId w:val="4"/>
  </w:num>
  <w:num w:numId="5">
    <w:abstractNumId w:val="31"/>
  </w:num>
  <w:num w:numId="6">
    <w:abstractNumId w:val="5"/>
  </w:num>
  <w:num w:numId="7">
    <w:abstractNumId w:val="32"/>
  </w:num>
  <w:num w:numId="8">
    <w:abstractNumId w:val="15"/>
  </w:num>
  <w:num w:numId="9">
    <w:abstractNumId w:val="19"/>
  </w:num>
  <w:num w:numId="10">
    <w:abstractNumId w:val="0"/>
  </w:num>
  <w:num w:numId="11">
    <w:abstractNumId w:val="9"/>
  </w:num>
  <w:num w:numId="12">
    <w:abstractNumId w:val="10"/>
  </w:num>
  <w:num w:numId="13">
    <w:abstractNumId w:val="38"/>
  </w:num>
  <w:num w:numId="14">
    <w:abstractNumId w:val="30"/>
  </w:num>
  <w:num w:numId="15">
    <w:abstractNumId w:val="11"/>
  </w:num>
  <w:num w:numId="16">
    <w:abstractNumId w:val="6"/>
  </w:num>
  <w:num w:numId="17">
    <w:abstractNumId w:val="40"/>
  </w:num>
  <w:num w:numId="18">
    <w:abstractNumId w:val="34"/>
  </w:num>
  <w:num w:numId="19">
    <w:abstractNumId w:val="1"/>
  </w:num>
  <w:num w:numId="20">
    <w:abstractNumId w:val="42"/>
  </w:num>
  <w:num w:numId="21">
    <w:abstractNumId w:val="35"/>
  </w:num>
  <w:num w:numId="22">
    <w:abstractNumId w:val="23"/>
  </w:num>
  <w:num w:numId="23">
    <w:abstractNumId w:val="2"/>
  </w:num>
  <w:num w:numId="24">
    <w:abstractNumId w:val="21"/>
  </w:num>
  <w:num w:numId="25">
    <w:abstractNumId w:val="17"/>
  </w:num>
  <w:num w:numId="26">
    <w:abstractNumId w:val="29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4"/>
  </w:num>
  <w:num w:numId="34">
    <w:abstractNumId w:val="41"/>
  </w:num>
  <w:num w:numId="35">
    <w:abstractNumId w:val="3"/>
  </w:num>
  <w:num w:numId="36">
    <w:abstractNumId w:val="20"/>
  </w:num>
  <w:num w:numId="37">
    <w:abstractNumId w:val="16"/>
  </w:num>
  <w:num w:numId="38">
    <w:abstractNumId w:val="8"/>
  </w:num>
  <w:num w:numId="39">
    <w:abstractNumId w:val="25"/>
  </w:num>
  <w:num w:numId="40">
    <w:abstractNumId w:val="36"/>
  </w:num>
  <w:num w:numId="41">
    <w:abstractNumId w:val="28"/>
  </w:num>
  <w:num w:numId="42">
    <w:abstractNumId w:val="37"/>
  </w:num>
  <w:num w:numId="43">
    <w:abstractNumId w:val="7"/>
  </w:num>
  <w:num w:numId="44">
    <w:abstractNumId w:val="12"/>
  </w:num>
  <w:num w:numId="45">
    <w:abstractNumId w:val="33"/>
  </w:num>
  <w:num w:numId="46">
    <w:abstractNumId w:val="18"/>
  </w:num>
  <w:num w:numId="47">
    <w:abstractNumId w:val="39"/>
  </w:num>
  <w:num w:numId="48">
    <w:abstractNumId w:val="27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31"/>
    <w:rsid w:val="00007A9D"/>
    <w:rsid w:val="0001042B"/>
    <w:rsid w:val="00013103"/>
    <w:rsid w:val="000149CA"/>
    <w:rsid w:val="0003274B"/>
    <w:rsid w:val="000409C4"/>
    <w:rsid w:val="0004268B"/>
    <w:rsid w:val="00054D8D"/>
    <w:rsid w:val="00060B04"/>
    <w:rsid w:val="00062586"/>
    <w:rsid w:val="00066DAF"/>
    <w:rsid w:val="0007343D"/>
    <w:rsid w:val="0008031A"/>
    <w:rsid w:val="000876F6"/>
    <w:rsid w:val="00093654"/>
    <w:rsid w:val="000A0A89"/>
    <w:rsid w:val="000A0E69"/>
    <w:rsid w:val="000A56E9"/>
    <w:rsid w:val="000A6084"/>
    <w:rsid w:val="000B1104"/>
    <w:rsid w:val="000B601E"/>
    <w:rsid w:val="000B677C"/>
    <w:rsid w:val="000C3BDB"/>
    <w:rsid w:val="000D2070"/>
    <w:rsid w:val="000D2897"/>
    <w:rsid w:val="000D2F96"/>
    <w:rsid w:val="000E0944"/>
    <w:rsid w:val="000E5D80"/>
    <w:rsid w:val="000E7930"/>
    <w:rsid w:val="000F6E6E"/>
    <w:rsid w:val="000F7737"/>
    <w:rsid w:val="001036A5"/>
    <w:rsid w:val="00105EFA"/>
    <w:rsid w:val="0010659D"/>
    <w:rsid w:val="001148EB"/>
    <w:rsid w:val="001154B1"/>
    <w:rsid w:val="00120639"/>
    <w:rsid w:val="00123717"/>
    <w:rsid w:val="00131D8E"/>
    <w:rsid w:val="001346E3"/>
    <w:rsid w:val="00141142"/>
    <w:rsid w:val="00150B74"/>
    <w:rsid w:val="00151985"/>
    <w:rsid w:val="00155550"/>
    <w:rsid w:val="00156443"/>
    <w:rsid w:val="00160718"/>
    <w:rsid w:val="00165394"/>
    <w:rsid w:val="001756A6"/>
    <w:rsid w:val="001764C2"/>
    <w:rsid w:val="00177CFD"/>
    <w:rsid w:val="001813C5"/>
    <w:rsid w:val="00182156"/>
    <w:rsid w:val="0018219E"/>
    <w:rsid w:val="001826F5"/>
    <w:rsid w:val="00185CAE"/>
    <w:rsid w:val="00194CBD"/>
    <w:rsid w:val="001957FF"/>
    <w:rsid w:val="00196077"/>
    <w:rsid w:val="00196BBC"/>
    <w:rsid w:val="001A0B9C"/>
    <w:rsid w:val="001A5F91"/>
    <w:rsid w:val="001B124F"/>
    <w:rsid w:val="001B2ECE"/>
    <w:rsid w:val="001B4414"/>
    <w:rsid w:val="001B455A"/>
    <w:rsid w:val="001C456A"/>
    <w:rsid w:val="001C49B8"/>
    <w:rsid w:val="001C779A"/>
    <w:rsid w:val="001D28C1"/>
    <w:rsid w:val="001D2DDA"/>
    <w:rsid w:val="001D3D8C"/>
    <w:rsid w:val="001E3892"/>
    <w:rsid w:val="001E425C"/>
    <w:rsid w:val="001E4836"/>
    <w:rsid w:val="001E6A97"/>
    <w:rsid w:val="001E6C70"/>
    <w:rsid w:val="001E6E58"/>
    <w:rsid w:val="001F0491"/>
    <w:rsid w:val="001F2011"/>
    <w:rsid w:val="001F35D4"/>
    <w:rsid w:val="001F4349"/>
    <w:rsid w:val="001F4BDE"/>
    <w:rsid w:val="001F4DF8"/>
    <w:rsid w:val="00206857"/>
    <w:rsid w:val="00210C97"/>
    <w:rsid w:val="002148F8"/>
    <w:rsid w:val="00224920"/>
    <w:rsid w:val="002303EC"/>
    <w:rsid w:val="00236FAA"/>
    <w:rsid w:val="00241C82"/>
    <w:rsid w:val="002429F8"/>
    <w:rsid w:val="002432FB"/>
    <w:rsid w:val="00252C85"/>
    <w:rsid w:val="00260614"/>
    <w:rsid w:val="00275FB4"/>
    <w:rsid w:val="00276BD9"/>
    <w:rsid w:val="00284122"/>
    <w:rsid w:val="002860A4"/>
    <w:rsid w:val="00294F9D"/>
    <w:rsid w:val="002A21F8"/>
    <w:rsid w:val="002A5028"/>
    <w:rsid w:val="002B1AF4"/>
    <w:rsid w:val="002B5B00"/>
    <w:rsid w:val="002B78A1"/>
    <w:rsid w:val="002C20CE"/>
    <w:rsid w:val="002C40DC"/>
    <w:rsid w:val="002C49DE"/>
    <w:rsid w:val="002D39FF"/>
    <w:rsid w:val="002E19D9"/>
    <w:rsid w:val="002E29AD"/>
    <w:rsid w:val="002E30D5"/>
    <w:rsid w:val="002E4DAB"/>
    <w:rsid w:val="002E6205"/>
    <w:rsid w:val="002F3DB5"/>
    <w:rsid w:val="002F6516"/>
    <w:rsid w:val="003019C4"/>
    <w:rsid w:val="003070D0"/>
    <w:rsid w:val="003072D8"/>
    <w:rsid w:val="003131E3"/>
    <w:rsid w:val="00314F87"/>
    <w:rsid w:val="00323F88"/>
    <w:rsid w:val="00337ED5"/>
    <w:rsid w:val="00345B0D"/>
    <w:rsid w:val="00350215"/>
    <w:rsid w:val="00357087"/>
    <w:rsid w:val="00360D98"/>
    <w:rsid w:val="003735E6"/>
    <w:rsid w:val="003820FD"/>
    <w:rsid w:val="00385540"/>
    <w:rsid w:val="00391AEE"/>
    <w:rsid w:val="00392B3E"/>
    <w:rsid w:val="0039344C"/>
    <w:rsid w:val="00395488"/>
    <w:rsid w:val="00397637"/>
    <w:rsid w:val="003A562F"/>
    <w:rsid w:val="003B106B"/>
    <w:rsid w:val="003B2861"/>
    <w:rsid w:val="003B3621"/>
    <w:rsid w:val="003B66F0"/>
    <w:rsid w:val="003C1D95"/>
    <w:rsid w:val="003C26C8"/>
    <w:rsid w:val="003C3EA5"/>
    <w:rsid w:val="003C7E62"/>
    <w:rsid w:val="003D1DAA"/>
    <w:rsid w:val="003D4D43"/>
    <w:rsid w:val="003E13B2"/>
    <w:rsid w:val="003E28ED"/>
    <w:rsid w:val="003F1C80"/>
    <w:rsid w:val="003F26AC"/>
    <w:rsid w:val="003F2A08"/>
    <w:rsid w:val="003F3764"/>
    <w:rsid w:val="003F57AD"/>
    <w:rsid w:val="003F59F4"/>
    <w:rsid w:val="003F73E2"/>
    <w:rsid w:val="00400031"/>
    <w:rsid w:val="00400F42"/>
    <w:rsid w:val="00407436"/>
    <w:rsid w:val="00412542"/>
    <w:rsid w:val="004162B0"/>
    <w:rsid w:val="00416444"/>
    <w:rsid w:val="00420CC9"/>
    <w:rsid w:val="00421DD4"/>
    <w:rsid w:val="00424573"/>
    <w:rsid w:val="00427CD0"/>
    <w:rsid w:val="00430577"/>
    <w:rsid w:val="0043736F"/>
    <w:rsid w:val="00447278"/>
    <w:rsid w:val="004520A4"/>
    <w:rsid w:val="00455F73"/>
    <w:rsid w:val="00457735"/>
    <w:rsid w:val="00461E86"/>
    <w:rsid w:val="00463AC9"/>
    <w:rsid w:val="00463E11"/>
    <w:rsid w:val="00464B9A"/>
    <w:rsid w:val="00467459"/>
    <w:rsid w:val="00473A23"/>
    <w:rsid w:val="004742E6"/>
    <w:rsid w:val="00474597"/>
    <w:rsid w:val="004748A5"/>
    <w:rsid w:val="00480491"/>
    <w:rsid w:val="00482727"/>
    <w:rsid w:val="00483482"/>
    <w:rsid w:val="00484CE5"/>
    <w:rsid w:val="00491A31"/>
    <w:rsid w:val="0049633A"/>
    <w:rsid w:val="00496BD6"/>
    <w:rsid w:val="00497337"/>
    <w:rsid w:val="004A426D"/>
    <w:rsid w:val="004B1468"/>
    <w:rsid w:val="004C344E"/>
    <w:rsid w:val="004C601C"/>
    <w:rsid w:val="004C7E88"/>
    <w:rsid w:val="004D11DE"/>
    <w:rsid w:val="004D244B"/>
    <w:rsid w:val="004D7D9B"/>
    <w:rsid w:val="004E4BC7"/>
    <w:rsid w:val="004E7EDE"/>
    <w:rsid w:val="00511CF3"/>
    <w:rsid w:val="005247F7"/>
    <w:rsid w:val="00530161"/>
    <w:rsid w:val="00534003"/>
    <w:rsid w:val="005800A6"/>
    <w:rsid w:val="0058184B"/>
    <w:rsid w:val="00582A94"/>
    <w:rsid w:val="005853A5"/>
    <w:rsid w:val="005905A5"/>
    <w:rsid w:val="005905CB"/>
    <w:rsid w:val="005906AE"/>
    <w:rsid w:val="00591ED8"/>
    <w:rsid w:val="00594068"/>
    <w:rsid w:val="005A60FE"/>
    <w:rsid w:val="005B2386"/>
    <w:rsid w:val="005B686F"/>
    <w:rsid w:val="005B7018"/>
    <w:rsid w:val="005C1128"/>
    <w:rsid w:val="005C1DA8"/>
    <w:rsid w:val="005D1BEF"/>
    <w:rsid w:val="005E001D"/>
    <w:rsid w:val="005E67C8"/>
    <w:rsid w:val="005F531D"/>
    <w:rsid w:val="006023C8"/>
    <w:rsid w:val="00606D3D"/>
    <w:rsid w:val="006105A9"/>
    <w:rsid w:val="0061355D"/>
    <w:rsid w:val="00615099"/>
    <w:rsid w:val="006155F8"/>
    <w:rsid w:val="00616174"/>
    <w:rsid w:val="00617DD5"/>
    <w:rsid w:val="00623C07"/>
    <w:rsid w:val="0062792D"/>
    <w:rsid w:val="00630475"/>
    <w:rsid w:val="00636A57"/>
    <w:rsid w:val="00637A76"/>
    <w:rsid w:val="00643299"/>
    <w:rsid w:val="0064394E"/>
    <w:rsid w:val="00647B53"/>
    <w:rsid w:val="00660890"/>
    <w:rsid w:val="006664DF"/>
    <w:rsid w:val="00667D16"/>
    <w:rsid w:val="0067240B"/>
    <w:rsid w:val="0067556A"/>
    <w:rsid w:val="00676F66"/>
    <w:rsid w:val="00683B05"/>
    <w:rsid w:val="00684CE8"/>
    <w:rsid w:val="00685283"/>
    <w:rsid w:val="00690150"/>
    <w:rsid w:val="006B28D3"/>
    <w:rsid w:val="006B49FB"/>
    <w:rsid w:val="006C279F"/>
    <w:rsid w:val="006C3EDF"/>
    <w:rsid w:val="006C6124"/>
    <w:rsid w:val="006D1EF7"/>
    <w:rsid w:val="006D2EBA"/>
    <w:rsid w:val="006D6473"/>
    <w:rsid w:val="006E0DBB"/>
    <w:rsid w:val="006E3861"/>
    <w:rsid w:val="006E6349"/>
    <w:rsid w:val="006F3BAA"/>
    <w:rsid w:val="006F6513"/>
    <w:rsid w:val="006F75C1"/>
    <w:rsid w:val="00700426"/>
    <w:rsid w:val="00700EE0"/>
    <w:rsid w:val="007019F3"/>
    <w:rsid w:val="00706516"/>
    <w:rsid w:val="00707A49"/>
    <w:rsid w:val="007134C2"/>
    <w:rsid w:val="00713686"/>
    <w:rsid w:val="00722E5F"/>
    <w:rsid w:val="00727D46"/>
    <w:rsid w:val="00727D76"/>
    <w:rsid w:val="007305E7"/>
    <w:rsid w:val="00730875"/>
    <w:rsid w:val="007362C3"/>
    <w:rsid w:val="00747EFA"/>
    <w:rsid w:val="0075032B"/>
    <w:rsid w:val="007553B1"/>
    <w:rsid w:val="00756973"/>
    <w:rsid w:val="007623DC"/>
    <w:rsid w:val="007639F8"/>
    <w:rsid w:val="00772647"/>
    <w:rsid w:val="00773B48"/>
    <w:rsid w:val="00774C2C"/>
    <w:rsid w:val="007753BE"/>
    <w:rsid w:val="007767D3"/>
    <w:rsid w:val="00776817"/>
    <w:rsid w:val="007812B4"/>
    <w:rsid w:val="00782767"/>
    <w:rsid w:val="00784DF5"/>
    <w:rsid w:val="007865C9"/>
    <w:rsid w:val="007A5943"/>
    <w:rsid w:val="007B2245"/>
    <w:rsid w:val="007D0B3A"/>
    <w:rsid w:val="007D267A"/>
    <w:rsid w:val="007E3E56"/>
    <w:rsid w:val="007E755F"/>
    <w:rsid w:val="007F4471"/>
    <w:rsid w:val="007F4A35"/>
    <w:rsid w:val="00802738"/>
    <w:rsid w:val="00803950"/>
    <w:rsid w:val="00805C0F"/>
    <w:rsid w:val="00806992"/>
    <w:rsid w:val="00806FE0"/>
    <w:rsid w:val="00812920"/>
    <w:rsid w:val="00816D62"/>
    <w:rsid w:val="00821CB7"/>
    <w:rsid w:val="00822937"/>
    <w:rsid w:val="00823067"/>
    <w:rsid w:val="0082310D"/>
    <w:rsid w:val="00823C4F"/>
    <w:rsid w:val="00824BE0"/>
    <w:rsid w:val="008270AD"/>
    <w:rsid w:val="0083135A"/>
    <w:rsid w:val="00835803"/>
    <w:rsid w:val="00845354"/>
    <w:rsid w:val="00854942"/>
    <w:rsid w:val="008617EA"/>
    <w:rsid w:val="00861C6D"/>
    <w:rsid w:val="00861F07"/>
    <w:rsid w:val="00870600"/>
    <w:rsid w:val="00873982"/>
    <w:rsid w:val="00881AD4"/>
    <w:rsid w:val="0088386E"/>
    <w:rsid w:val="008867C4"/>
    <w:rsid w:val="00895E54"/>
    <w:rsid w:val="00897F33"/>
    <w:rsid w:val="008A1E46"/>
    <w:rsid w:val="008A665A"/>
    <w:rsid w:val="008B5B6F"/>
    <w:rsid w:val="008C63E5"/>
    <w:rsid w:val="008D06D8"/>
    <w:rsid w:val="008D4DE8"/>
    <w:rsid w:val="008D5A3A"/>
    <w:rsid w:val="008D729B"/>
    <w:rsid w:val="008E4069"/>
    <w:rsid w:val="008E455A"/>
    <w:rsid w:val="008F0847"/>
    <w:rsid w:val="00903180"/>
    <w:rsid w:val="009074DD"/>
    <w:rsid w:val="0090776F"/>
    <w:rsid w:val="0091104B"/>
    <w:rsid w:val="00911F4A"/>
    <w:rsid w:val="00913BB7"/>
    <w:rsid w:val="00932AB6"/>
    <w:rsid w:val="009332F6"/>
    <w:rsid w:val="00933D80"/>
    <w:rsid w:val="00934D4C"/>
    <w:rsid w:val="0093683D"/>
    <w:rsid w:val="00940A1A"/>
    <w:rsid w:val="00941749"/>
    <w:rsid w:val="009445D9"/>
    <w:rsid w:val="00947343"/>
    <w:rsid w:val="0094756F"/>
    <w:rsid w:val="009511C4"/>
    <w:rsid w:val="009571BA"/>
    <w:rsid w:val="0096025E"/>
    <w:rsid w:val="009629E7"/>
    <w:rsid w:val="0096435E"/>
    <w:rsid w:val="0097394A"/>
    <w:rsid w:val="009751C9"/>
    <w:rsid w:val="0097548C"/>
    <w:rsid w:val="009803A0"/>
    <w:rsid w:val="009818B4"/>
    <w:rsid w:val="00984BD0"/>
    <w:rsid w:val="00984BE3"/>
    <w:rsid w:val="00986AC5"/>
    <w:rsid w:val="0099397D"/>
    <w:rsid w:val="00993FC6"/>
    <w:rsid w:val="0099796D"/>
    <w:rsid w:val="009B0B79"/>
    <w:rsid w:val="009B272B"/>
    <w:rsid w:val="009C2414"/>
    <w:rsid w:val="009D1EE3"/>
    <w:rsid w:val="009D731E"/>
    <w:rsid w:val="009E410E"/>
    <w:rsid w:val="009E62CB"/>
    <w:rsid w:val="009F5BEE"/>
    <w:rsid w:val="00A02C95"/>
    <w:rsid w:val="00A048B5"/>
    <w:rsid w:val="00A228B3"/>
    <w:rsid w:val="00A267A3"/>
    <w:rsid w:val="00A30B26"/>
    <w:rsid w:val="00A408D3"/>
    <w:rsid w:val="00A441B0"/>
    <w:rsid w:val="00A45613"/>
    <w:rsid w:val="00A45BD9"/>
    <w:rsid w:val="00A51F4B"/>
    <w:rsid w:val="00A520C6"/>
    <w:rsid w:val="00A53CB0"/>
    <w:rsid w:val="00A542A5"/>
    <w:rsid w:val="00A5446E"/>
    <w:rsid w:val="00A5646A"/>
    <w:rsid w:val="00A56C46"/>
    <w:rsid w:val="00A70081"/>
    <w:rsid w:val="00A7319A"/>
    <w:rsid w:val="00A83CD0"/>
    <w:rsid w:val="00A951F1"/>
    <w:rsid w:val="00A976BC"/>
    <w:rsid w:val="00AA436E"/>
    <w:rsid w:val="00AB3624"/>
    <w:rsid w:val="00AC0610"/>
    <w:rsid w:val="00AC11D1"/>
    <w:rsid w:val="00AC4F78"/>
    <w:rsid w:val="00AC7A4E"/>
    <w:rsid w:val="00AD0E26"/>
    <w:rsid w:val="00AD1F42"/>
    <w:rsid w:val="00AD25BE"/>
    <w:rsid w:val="00AD3748"/>
    <w:rsid w:val="00AD408B"/>
    <w:rsid w:val="00AF43D8"/>
    <w:rsid w:val="00AF518A"/>
    <w:rsid w:val="00AF6F4F"/>
    <w:rsid w:val="00AF75FE"/>
    <w:rsid w:val="00AF7EA0"/>
    <w:rsid w:val="00B063D5"/>
    <w:rsid w:val="00B06DF8"/>
    <w:rsid w:val="00B07B23"/>
    <w:rsid w:val="00B106B0"/>
    <w:rsid w:val="00B120F7"/>
    <w:rsid w:val="00B1409A"/>
    <w:rsid w:val="00B15348"/>
    <w:rsid w:val="00B15C9D"/>
    <w:rsid w:val="00B2084D"/>
    <w:rsid w:val="00B23555"/>
    <w:rsid w:val="00B33B6F"/>
    <w:rsid w:val="00B35CF5"/>
    <w:rsid w:val="00B41692"/>
    <w:rsid w:val="00B42F93"/>
    <w:rsid w:val="00B5213B"/>
    <w:rsid w:val="00B560EC"/>
    <w:rsid w:val="00B567DE"/>
    <w:rsid w:val="00B62F90"/>
    <w:rsid w:val="00B64043"/>
    <w:rsid w:val="00B702F7"/>
    <w:rsid w:val="00B732C6"/>
    <w:rsid w:val="00B77D26"/>
    <w:rsid w:val="00B80A43"/>
    <w:rsid w:val="00B84479"/>
    <w:rsid w:val="00B92610"/>
    <w:rsid w:val="00B96F16"/>
    <w:rsid w:val="00BA06B3"/>
    <w:rsid w:val="00BA36FE"/>
    <w:rsid w:val="00BA3994"/>
    <w:rsid w:val="00BA6373"/>
    <w:rsid w:val="00BA6664"/>
    <w:rsid w:val="00BA6681"/>
    <w:rsid w:val="00BA6F47"/>
    <w:rsid w:val="00BB07F2"/>
    <w:rsid w:val="00BB6BCF"/>
    <w:rsid w:val="00BB6E09"/>
    <w:rsid w:val="00BC05D5"/>
    <w:rsid w:val="00BC7FE5"/>
    <w:rsid w:val="00BD08E8"/>
    <w:rsid w:val="00BD1707"/>
    <w:rsid w:val="00BD62FB"/>
    <w:rsid w:val="00BD636E"/>
    <w:rsid w:val="00BE1CF0"/>
    <w:rsid w:val="00BE3592"/>
    <w:rsid w:val="00BE4C8F"/>
    <w:rsid w:val="00BF4B86"/>
    <w:rsid w:val="00BF6590"/>
    <w:rsid w:val="00BF79CA"/>
    <w:rsid w:val="00C01999"/>
    <w:rsid w:val="00C03DE8"/>
    <w:rsid w:val="00C06BF8"/>
    <w:rsid w:val="00C070F0"/>
    <w:rsid w:val="00C07692"/>
    <w:rsid w:val="00C07C12"/>
    <w:rsid w:val="00C12A99"/>
    <w:rsid w:val="00C15FE5"/>
    <w:rsid w:val="00C217EF"/>
    <w:rsid w:val="00C21A29"/>
    <w:rsid w:val="00C249D5"/>
    <w:rsid w:val="00C26019"/>
    <w:rsid w:val="00C275DE"/>
    <w:rsid w:val="00C43702"/>
    <w:rsid w:val="00C44976"/>
    <w:rsid w:val="00C459D0"/>
    <w:rsid w:val="00C45C92"/>
    <w:rsid w:val="00C465BF"/>
    <w:rsid w:val="00C510D5"/>
    <w:rsid w:val="00C52110"/>
    <w:rsid w:val="00C52CE3"/>
    <w:rsid w:val="00C5671D"/>
    <w:rsid w:val="00C56E93"/>
    <w:rsid w:val="00C61C01"/>
    <w:rsid w:val="00C7172A"/>
    <w:rsid w:val="00C769A2"/>
    <w:rsid w:val="00C90BC3"/>
    <w:rsid w:val="00CA4781"/>
    <w:rsid w:val="00CB0538"/>
    <w:rsid w:val="00CB5903"/>
    <w:rsid w:val="00CC173D"/>
    <w:rsid w:val="00CC3780"/>
    <w:rsid w:val="00CD1EDC"/>
    <w:rsid w:val="00CD7B64"/>
    <w:rsid w:val="00CE1627"/>
    <w:rsid w:val="00CE2D00"/>
    <w:rsid w:val="00CE3668"/>
    <w:rsid w:val="00CE375D"/>
    <w:rsid w:val="00CE3F9C"/>
    <w:rsid w:val="00CE4AA9"/>
    <w:rsid w:val="00CE6486"/>
    <w:rsid w:val="00CF1FF3"/>
    <w:rsid w:val="00CF6748"/>
    <w:rsid w:val="00D0692E"/>
    <w:rsid w:val="00D12EED"/>
    <w:rsid w:val="00D14DD8"/>
    <w:rsid w:val="00D206A0"/>
    <w:rsid w:val="00D21DBF"/>
    <w:rsid w:val="00D26270"/>
    <w:rsid w:val="00D30D59"/>
    <w:rsid w:val="00D325FB"/>
    <w:rsid w:val="00D458CC"/>
    <w:rsid w:val="00D471C8"/>
    <w:rsid w:val="00D55C9E"/>
    <w:rsid w:val="00D63E38"/>
    <w:rsid w:val="00D65332"/>
    <w:rsid w:val="00D84775"/>
    <w:rsid w:val="00D87ECC"/>
    <w:rsid w:val="00D94C53"/>
    <w:rsid w:val="00D973D0"/>
    <w:rsid w:val="00DA4570"/>
    <w:rsid w:val="00DB0119"/>
    <w:rsid w:val="00DB3DF4"/>
    <w:rsid w:val="00DB6196"/>
    <w:rsid w:val="00DC0AD5"/>
    <w:rsid w:val="00DC236F"/>
    <w:rsid w:val="00DC7C03"/>
    <w:rsid w:val="00DD0F33"/>
    <w:rsid w:val="00DD46CC"/>
    <w:rsid w:val="00DF0B77"/>
    <w:rsid w:val="00DF73B3"/>
    <w:rsid w:val="00E01B8C"/>
    <w:rsid w:val="00E05166"/>
    <w:rsid w:val="00E06D56"/>
    <w:rsid w:val="00E07A7F"/>
    <w:rsid w:val="00E10328"/>
    <w:rsid w:val="00E27D8C"/>
    <w:rsid w:val="00E27E24"/>
    <w:rsid w:val="00E30859"/>
    <w:rsid w:val="00E3232B"/>
    <w:rsid w:val="00E33D08"/>
    <w:rsid w:val="00E35376"/>
    <w:rsid w:val="00E353E9"/>
    <w:rsid w:val="00E451F8"/>
    <w:rsid w:val="00E503AA"/>
    <w:rsid w:val="00E5247B"/>
    <w:rsid w:val="00E52976"/>
    <w:rsid w:val="00E6038D"/>
    <w:rsid w:val="00E60D42"/>
    <w:rsid w:val="00E617ED"/>
    <w:rsid w:val="00E64F9C"/>
    <w:rsid w:val="00E85E61"/>
    <w:rsid w:val="00E8704F"/>
    <w:rsid w:val="00E9198E"/>
    <w:rsid w:val="00E928C0"/>
    <w:rsid w:val="00E96D03"/>
    <w:rsid w:val="00EB1B1F"/>
    <w:rsid w:val="00EB2930"/>
    <w:rsid w:val="00EB44AC"/>
    <w:rsid w:val="00EB5EFA"/>
    <w:rsid w:val="00EB6B89"/>
    <w:rsid w:val="00EC1A06"/>
    <w:rsid w:val="00EC3BD3"/>
    <w:rsid w:val="00EC4C0E"/>
    <w:rsid w:val="00EC5277"/>
    <w:rsid w:val="00ED0797"/>
    <w:rsid w:val="00ED2851"/>
    <w:rsid w:val="00ED3145"/>
    <w:rsid w:val="00ED6E0C"/>
    <w:rsid w:val="00EE0E33"/>
    <w:rsid w:val="00EE1C0D"/>
    <w:rsid w:val="00EE3862"/>
    <w:rsid w:val="00EE6810"/>
    <w:rsid w:val="00EF0B4A"/>
    <w:rsid w:val="00EF1688"/>
    <w:rsid w:val="00EF246C"/>
    <w:rsid w:val="00EF263F"/>
    <w:rsid w:val="00EF2A96"/>
    <w:rsid w:val="00EF6973"/>
    <w:rsid w:val="00EF6A14"/>
    <w:rsid w:val="00EF715B"/>
    <w:rsid w:val="00F01003"/>
    <w:rsid w:val="00F02595"/>
    <w:rsid w:val="00F036B4"/>
    <w:rsid w:val="00F10C13"/>
    <w:rsid w:val="00F14E2B"/>
    <w:rsid w:val="00F209B4"/>
    <w:rsid w:val="00F21CF8"/>
    <w:rsid w:val="00F27FD1"/>
    <w:rsid w:val="00F33D90"/>
    <w:rsid w:val="00F417CC"/>
    <w:rsid w:val="00F42526"/>
    <w:rsid w:val="00F43577"/>
    <w:rsid w:val="00F50208"/>
    <w:rsid w:val="00F50E5E"/>
    <w:rsid w:val="00F5149A"/>
    <w:rsid w:val="00F635B3"/>
    <w:rsid w:val="00F66510"/>
    <w:rsid w:val="00F673B0"/>
    <w:rsid w:val="00F81B42"/>
    <w:rsid w:val="00F95659"/>
    <w:rsid w:val="00FA14C3"/>
    <w:rsid w:val="00FA162F"/>
    <w:rsid w:val="00FA2DB2"/>
    <w:rsid w:val="00FB1074"/>
    <w:rsid w:val="00FB1397"/>
    <w:rsid w:val="00FC14A6"/>
    <w:rsid w:val="00FC39E3"/>
    <w:rsid w:val="00FC5CB0"/>
    <w:rsid w:val="00FD3F04"/>
    <w:rsid w:val="00FD40D1"/>
    <w:rsid w:val="00FD780E"/>
    <w:rsid w:val="00FE27C1"/>
    <w:rsid w:val="00FE5E0B"/>
    <w:rsid w:val="00FE62DF"/>
    <w:rsid w:val="00FF2059"/>
    <w:rsid w:val="00FF3384"/>
    <w:rsid w:val="00FF44FE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B2ECE"/>
    <w:rPr>
      <w:rFonts w:ascii="Verdana" w:eastAsia="Times" w:hAnsi="Verdana"/>
    </w:rPr>
  </w:style>
  <w:style w:type="paragraph" w:styleId="Kop1">
    <w:name w:val="heading 1"/>
    <w:basedOn w:val="Standaard"/>
    <w:next w:val="Standaard"/>
    <w:qFormat/>
    <w:rsid w:val="00E353E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8BDB"/>
      <w:kern w:val="32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774C2C"/>
    <w:pPr>
      <w:tabs>
        <w:tab w:val="center" w:pos="4536"/>
        <w:tab w:val="right" w:pos="9072"/>
      </w:tabs>
    </w:pPr>
    <w:rPr>
      <w:sz w:val="18"/>
    </w:rPr>
  </w:style>
  <w:style w:type="character" w:styleId="Paginanummer">
    <w:name w:val="page number"/>
    <w:rsid w:val="00774C2C"/>
    <w:rPr>
      <w:rFonts w:ascii="Verdana" w:hAnsi="Verdana"/>
    </w:rPr>
  </w:style>
  <w:style w:type="table" w:styleId="Tabelraster">
    <w:name w:val="Table Grid"/>
    <w:basedOn w:val="Standaardtabel"/>
    <w:rsid w:val="004A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9F5B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F5BEE"/>
    <w:rPr>
      <w:rFonts w:ascii="Tahoma" w:eastAsia="Times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C07692"/>
  </w:style>
  <w:style w:type="character" w:styleId="Voetnootmarkering">
    <w:name w:val="footnote reference"/>
    <w:semiHidden/>
    <w:rsid w:val="00C07692"/>
    <w:rPr>
      <w:vertAlign w:val="superscript"/>
    </w:rPr>
  </w:style>
  <w:style w:type="character" w:styleId="Verwijzingopmerking">
    <w:name w:val="annotation reference"/>
    <w:rsid w:val="0073087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30875"/>
  </w:style>
  <w:style w:type="character" w:customStyle="1" w:styleId="TekstopmerkingChar">
    <w:name w:val="Tekst opmerking Char"/>
    <w:link w:val="Tekstopmerking"/>
    <w:rsid w:val="00730875"/>
    <w:rPr>
      <w:rFonts w:ascii="Verdana" w:eastAsia="Times" w:hAnsi="Verdana"/>
      <w:lang w:val="nl-NL" w:eastAsia="nl-NL" w:bidi="ar-SA"/>
    </w:rPr>
  </w:style>
  <w:style w:type="paragraph" w:styleId="Koptekst">
    <w:name w:val="header"/>
    <w:basedOn w:val="Standaard"/>
    <w:rsid w:val="002E6205"/>
    <w:pPr>
      <w:tabs>
        <w:tab w:val="center" w:pos="4536"/>
        <w:tab w:val="right" w:pos="9072"/>
      </w:tabs>
    </w:pPr>
  </w:style>
  <w:style w:type="paragraph" w:customStyle="1" w:styleId="Lijstopsomming">
    <w:name w:val="Lijst opsomming"/>
    <w:basedOn w:val="Standaard"/>
    <w:link w:val="LijstopsommingChar"/>
    <w:rsid w:val="00805C0F"/>
    <w:pPr>
      <w:numPr>
        <w:numId w:val="23"/>
      </w:numPr>
      <w:tabs>
        <w:tab w:val="left" w:pos="2835"/>
        <w:tab w:val="left" w:pos="3260"/>
      </w:tabs>
      <w:spacing w:before="60"/>
    </w:pPr>
    <w:rPr>
      <w:rFonts w:ascii="Arial" w:eastAsia="Times New Roman" w:hAnsi="Arial"/>
      <w:sz w:val="22"/>
      <w:szCs w:val="24"/>
    </w:rPr>
  </w:style>
  <w:style w:type="paragraph" w:customStyle="1" w:styleId="Lijstopsommingverder">
    <w:name w:val="Lijst opsomming  verder"/>
    <w:basedOn w:val="Lijstopsomming"/>
    <w:rsid w:val="00805C0F"/>
    <w:pPr>
      <w:numPr>
        <w:ilvl w:val="1"/>
      </w:numPr>
      <w:tabs>
        <w:tab w:val="clear" w:pos="1440"/>
        <w:tab w:val="clear" w:pos="3260"/>
        <w:tab w:val="num" w:pos="360"/>
        <w:tab w:val="left" w:pos="3300"/>
        <w:tab w:val="left" w:pos="3630"/>
      </w:tabs>
      <w:ind w:left="3630" w:hanging="330"/>
    </w:pPr>
  </w:style>
  <w:style w:type="character" w:customStyle="1" w:styleId="LijstopsommingChar">
    <w:name w:val="Lijst opsomming Char"/>
    <w:link w:val="Lijstopsomming"/>
    <w:rsid w:val="00805C0F"/>
    <w:rPr>
      <w:rFonts w:ascii="Arial" w:hAnsi="Arial"/>
      <w:sz w:val="22"/>
      <w:szCs w:val="24"/>
      <w:lang w:val="nl-NL" w:eastAsia="nl-NL" w:bidi="ar-SA"/>
    </w:rPr>
  </w:style>
  <w:style w:type="paragraph" w:styleId="Lijstalinea">
    <w:name w:val="List Paragraph"/>
    <w:basedOn w:val="Standaard"/>
    <w:uiPriority w:val="34"/>
    <w:qFormat/>
    <w:rsid w:val="00805C0F"/>
    <w:pPr>
      <w:ind w:left="708"/>
    </w:pPr>
    <w:rPr>
      <w:rFonts w:eastAsia="Times New Roman"/>
    </w:rPr>
  </w:style>
  <w:style w:type="character" w:customStyle="1" w:styleId="vastegegevens">
    <w:name w:val="vaste gegevens"/>
    <w:basedOn w:val="Standaardalinea-lettertype"/>
    <w:rsid w:val="000A56E9"/>
    <w:rPr>
      <w:rFonts w:ascii="Verdana" w:hAnsi="Verdana"/>
      <w:b/>
      <w:sz w:val="18"/>
    </w:rPr>
  </w:style>
  <w:style w:type="paragraph" w:customStyle="1" w:styleId="Times10">
    <w:name w:val="Times 10"/>
    <w:basedOn w:val="Standaard"/>
    <w:rsid w:val="000A56E9"/>
    <w:pPr>
      <w:spacing w:line="280" w:lineRule="exact"/>
    </w:pPr>
  </w:style>
  <w:style w:type="paragraph" w:styleId="Geenafstand">
    <w:name w:val="No Spacing"/>
    <w:uiPriority w:val="1"/>
    <w:qFormat/>
    <w:rsid w:val="001D3D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D3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B2ECE"/>
    <w:rPr>
      <w:rFonts w:ascii="Verdana" w:eastAsia="Times" w:hAnsi="Verdana"/>
    </w:rPr>
  </w:style>
  <w:style w:type="paragraph" w:styleId="Kop1">
    <w:name w:val="heading 1"/>
    <w:basedOn w:val="Standaard"/>
    <w:next w:val="Standaard"/>
    <w:qFormat/>
    <w:rsid w:val="00E353E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8BDB"/>
      <w:kern w:val="32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774C2C"/>
    <w:pPr>
      <w:tabs>
        <w:tab w:val="center" w:pos="4536"/>
        <w:tab w:val="right" w:pos="9072"/>
      </w:tabs>
    </w:pPr>
    <w:rPr>
      <w:sz w:val="18"/>
    </w:rPr>
  </w:style>
  <w:style w:type="character" w:styleId="Paginanummer">
    <w:name w:val="page number"/>
    <w:rsid w:val="00774C2C"/>
    <w:rPr>
      <w:rFonts w:ascii="Verdana" w:hAnsi="Verdana"/>
    </w:rPr>
  </w:style>
  <w:style w:type="table" w:styleId="Tabelraster">
    <w:name w:val="Table Grid"/>
    <w:basedOn w:val="Standaardtabel"/>
    <w:rsid w:val="004A4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9F5BE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F5BEE"/>
    <w:rPr>
      <w:rFonts w:ascii="Tahoma" w:eastAsia="Times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C07692"/>
  </w:style>
  <w:style w:type="character" w:styleId="Voetnootmarkering">
    <w:name w:val="footnote reference"/>
    <w:semiHidden/>
    <w:rsid w:val="00C07692"/>
    <w:rPr>
      <w:vertAlign w:val="superscript"/>
    </w:rPr>
  </w:style>
  <w:style w:type="character" w:styleId="Verwijzingopmerking">
    <w:name w:val="annotation reference"/>
    <w:rsid w:val="0073087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30875"/>
  </w:style>
  <w:style w:type="character" w:customStyle="1" w:styleId="TekstopmerkingChar">
    <w:name w:val="Tekst opmerking Char"/>
    <w:link w:val="Tekstopmerking"/>
    <w:rsid w:val="00730875"/>
    <w:rPr>
      <w:rFonts w:ascii="Verdana" w:eastAsia="Times" w:hAnsi="Verdana"/>
      <w:lang w:val="nl-NL" w:eastAsia="nl-NL" w:bidi="ar-SA"/>
    </w:rPr>
  </w:style>
  <w:style w:type="paragraph" w:styleId="Koptekst">
    <w:name w:val="header"/>
    <w:basedOn w:val="Standaard"/>
    <w:rsid w:val="002E6205"/>
    <w:pPr>
      <w:tabs>
        <w:tab w:val="center" w:pos="4536"/>
        <w:tab w:val="right" w:pos="9072"/>
      </w:tabs>
    </w:pPr>
  </w:style>
  <w:style w:type="paragraph" w:customStyle="1" w:styleId="Lijstopsomming">
    <w:name w:val="Lijst opsomming"/>
    <w:basedOn w:val="Standaard"/>
    <w:link w:val="LijstopsommingChar"/>
    <w:rsid w:val="00805C0F"/>
    <w:pPr>
      <w:numPr>
        <w:numId w:val="23"/>
      </w:numPr>
      <w:tabs>
        <w:tab w:val="left" w:pos="2835"/>
        <w:tab w:val="left" w:pos="3260"/>
      </w:tabs>
      <w:spacing w:before="60"/>
    </w:pPr>
    <w:rPr>
      <w:rFonts w:ascii="Arial" w:eastAsia="Times New Roman" w:hAnsi="Arial"/>
      <w:sz w:val="22"/>
      <w:szCs w:val="24"/>
    </w:rPr>
  </w:style>
  <w:style w:type="paragraph" w:customStyle="1" w:styleId="Lijstopsommingverder">
    <w:name w:val="Lijst opsomming  verder"/>
    <w:basedOn w:val="Lijstopsomming"/>
    <w:rsid w:val="00805C0F"/>
    <w:pPr>
      <w:numPr>
        <w:ilvl w:val="1"/>
      </w:numPr>
      <w:tabs>
        <w:tab w:val="clear" w:pos="1440"/>
        <w:tab w:val="clear" w:pos="3260"/>
        <w:tab w:val="num" w:pos="360"/>
        <w:tab w:val="left" w:pos="3300"/>
        <w:tab w:val="left" w:pos="3630"/>
      </w:tabs>
      <w:ind w:left="3630" w:hanging="330"/>
    </w:pPr>
  </w:style>
  <w:style w:type="character" w:customStyle="1" w:styleId="LijstopsommingChar">
    <w:name w:val="Lijst opsomming Char"/>
    <w:link w:val="Lijstopsomming"/>
    <w:rsid w:val="00805C0F"/>
    <w:rPr>
      <w:rFonts w:ascii="Arial" w:hAnsi="Arial"/>
      <w:sz w:val="22"/>
      <w:szCs w:val="24"/>
      <w:lang w:val="nl-NL" w:eastAsia="nl-NL" w:bidi="ar-SA"/>
    </w:rPr>
  </w:style>
  <w:style w:type="paragraph" w:styleId="Lijstalinea">
    <w:name w:val="List Paragraph"/>
    <w:basedOn w:val="Standaard"/>
    <w:uiPriority w:val="34"/>
    <w:qFormat/>
    <w:rsid w:val="00805C0F"/>
    <w:pPr>
      <w:ind w:left="708"/>
    </w:pPr>
    <w:rPr>
      <w:rFonts w:eastAsia="Times New Roman"/>
    </w:rPr>
  </w:style>
  <w:style w:type="character" w:customStyle="1" w:styleId="vastegegevens">
    <w:name w:val="vaste gegevens"/>
    <w:basedOn w:val="Standaardalinea-lettertype"/>
    <w:rsid w:val="000A56E9"/>
    <w:rPr>
      <w:rFonts w:ascii="Verdana" w:hAnsi="Verdana"/>
      <w:b/>
      <w:sz w:val="18"/>
    </w:rPr>
  </w:style>
  <w:style w:type="paragraph" w:customStyle="1" w:styleId="Times10">
    <w:name w:val="Times 10"/>
    <w:basedOn w:val="Standaard"/>
    <w:rsid w:val="000A56E9"/>
    <w:pPr>
      <w:spacing w:line="280" w:lineRule="exact"/>
    </w:pPr>
  </w:style>
  <w:style w:type="paragraph" w:styleId="Geenafstand">
    <w:name w:val="No Spacing"/>
    <w:uiPriority w:val="1"/>
    <w:qFormat/>
    <w:rsid w:val="001D3D8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1D3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.sbcm@caop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.sbcm@caop.n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1A27-816B-4FD6-B272-77FAEE84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61D80C64</Template>
  <TotalTime>1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Morskate</dc:creator>
  <cp:lastModifiedBy>Diana Lettink</cp:lastModifiedBy>
  <cp:revision>2</cp:revision>
  <cp:lastPrinted>2019-05-06T08:06:00Z</cp:lastPrinted>
  <dcterms:created xsi:type="dcterms:W3CDTF">2019-05-06T08:38:00Z</dcterms:created>
  <dcterms:modified xsi:type="dcterms:W3CDTF">2019-05-06T08:38:00Z</dcterms:modified>
</cp:coreProperties>
</file>